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BF" w:rsidRPr="006425C8" w:rsidRDefault="00B4298A">
      <w:r w:rsidRPr="006425C8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-226695</wp:posOffset>
            </wp:positionV>
            <wp:extent cx="1409700" cy="552450"/>
            <wp:effectExtent l="0" t="0" r="0" b="0"/>
            <wp:wrapNone/>
            <wp:docPr id="5" name="Kép 4" descr="dékán 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ékán másol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5C8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-226695</wp:posOffset>
            </wp:positionV>
            <wp:extent cx="3009900" cy="590550"/>
            <wp:effectExtent l="0" t="0" r="0" b="0"/>
            <wp:wrapNone/>
            <wp:docPr id="4" name="Kép 3" descr="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5C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-226695</wp:posOffset>
                </wp:positionV>
                <wp:extent cx="1463675" cy="979170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B3E" w:rsidRDefault="00B429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6350" cy="885825"/>
                                  <wp:effectExtent l="0" t="0" r="0" b="0"/>
                                  <wp:docPr id="1" name="Kép 1" descr="ÁOKlóg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ÁOKlóg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-17.85pt;width:115.25pt;height:77.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rpsgIAALc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" filled="f" stroked="f">
                <v:textbox style="mso-fit-shape-to-text:t">
                  <w:txbxContent>
                    <w:p w:rsidR="009C1B3E" w:rsidRDefault="00B429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6350" cy="885825"/>
                            <wp:effectExtent l="0" t="0" r="0" b="0"/>
                            <wp:docPr id="1" name="Kép 1" descr="ÁOKlóg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ÁOKlóg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38BF" w:rsidRPr="006425C8" w:rsidRDefault="002438BF"/>
    <w:p w:rsidR="00BE5826" w:rsidRPr="006425C8" w:rsidRDefault="00BE5826">
      <w:pPr>
        <w:rPr>
          <w:sz w:val="28"/>
          <w:szCs w:val="28"/>
        </w:rPr>
        <w:sectPr w:rsidR="00BE5826" w:rsidRPr="006425C8" w:rsidSect="00CE5046">
          <w:footerReference w:type="default" r:id="rId11"/>
          <w:pgSz w:w="11906" w:h="16838" w:code="9"/>
          <w:pgMar w:top="720" w:right="1106" w:bottom="567" w:left="1418" w:header="709" w:footer="510" w:gutter="0"/>
          <w:cols w:space="708"/>
          <w:titlePg/>
          <w:docGrid w:linePitch="360"/>
        </w:sectPr>
      </w:pPr>
    </w:p>
    <w:p w:rsidR="002438BF" w:rsidRPr="006425C8" w:rsidRDefault="002438BF">
      <w:pPr>
        <w:rPr>
          <w:sz w:val="28"/>
          <w:szCs w:val="28"/>
        </w:rPr>
      </w:pPr>
    </w:p>
    <w:p w:rsidR="004917B9" w:rsidRPr="006425C8" w:rsidRDefault="004917B9">
      <w:pPr>
        <w:rPr>
          <w:sz w:val="22"/>
          <w:szCs w:val="22"/>
          <w:u w:val="single"/>
        </w:rPr>
      </w:pPr>
    </w:p>
    <w:p w:rsidR="0022511C" w:rsidRPr="0023391C" w:rsidRDefault="00C52011" w:rsidP="002E67C9">
      <w:pPr>
        <w:tabs>
          <w:tab w:val="left" w:pos="4536"/>
        </w:tabs>
        <w:rPr>
          <w:sz w:val="23"/>
          <w:szCs w:val="23"/>
        </w:rPr>
      </w:pPr>
      <w:r w:rsidRPr="0023391C">
        <w:rPr>
          <w:b/>
        </w:rPr>
        <w:t>Oktatásban résztvevő tanszékek részére</w:t>
      </w:r>
      <w:r w:rsidR="00ED6630" w:rsidRPr="0023391C">
        <w:rPr>
          <w:b/>
        </w:rPr>
        <w:tab/>
      </w:r>
      <w:r w:rsidR="003E24AF" w:rsidRPr="0023391C">
        <w:rPr>
          <w:sz w:val="23"/>
          <w:szCs w:val="23"/>
        </w:rPr>
        <w:t>Tárgy: 20</w:t>
      </w:r>
      <w:r w:rsidR="000E7F04" w:rsidRPr="0023391C">
        <w:rPr>
          <w:sz w:val="23"/>
          <w:szCs w:val="23"/>
        </w:rPr>
        <w:t>20</w:t>
      </w:r>
      <w:r w:rsidR="003E24AF" w:rsidRPr="0023391C">
        <w:rPr>
          <w:sz w:val="23"/>
          <w:szCs w:val="23"/>
        </w:rPr>
        <w:t>/</w:t>
      </w:r>
      <w:r w:rsidR="00DC1815" w:rsidRPr="0023391C">
        <w:rPr>
          <w:sz w:val="23"/>
          <w:szCs w:val="23"/>
        </w:rPr>
        <w:t>20</w:t>
      </w:r>
      <w:r w:rsidR="00AA64D8" w:rsidRPr="0023391C">
        <w:rPr>
          <w:sz w:val="23"/>
          <w:szCs w:val="23"/>
        </w:rPr>
        <w:t>2</w:t>
      </w:r>
      <w:r w:rsidR="000E7F04" w:rsidRPr="0023391C">
        <w:rPr>
          <w:sz w:val="23"/>
          <w:szCs w:val="23"/>
        </w:rPr>
        <w:t>1</w:t>
      </w:r>
      <w:r w:rsidR="0093279C" w:rsidRPr="0023391C">
        <w:rPr>
          <w:sz w:val="23"/>
          <w:szCs w:val="23"/>
        </w:rPr>
        <w:t>.</w:t>
      </w:r>
      <w:r w:rsidR="003F38A9" w:rsidRPr="0023391C">
        <w:rPr>
          <w:sz w:val="23"/>
          <w:szCs w:val="23"/>
        </w:rPr>
        <w:t xml:space="preserve"> </w:t>
      </w:r>
      <w:r w:rsidR="0093279C" w:rsidRPr="0023391C">
        <w:rPr>
          <w:sz w:val="23"/>
          <w:szCs w:val="23"/>
        </w:rPr>
        <w:t xml:space="preserve">tanév </w:t>
      </w:r>
      <w:r w:rsidR="00132B94" w:rsidRPr="0023391C">
        <w:rPr>
          <w:sz w:val="23"/>
          <w:szCs w:val="23"/>
        </w:rPr>
        <w:t>I</w:t>
      </w:r>
      <w:r w:rsidR="00DC1815" w:rsidRPr="0023391C">
        <w:rPr>
          <w:sz w:val="23"/>
          <w:szCs w:val="23"/>
        </w:rPr>
        <w:t>. félév vizsgáinak előkészítése</w:t>
      </w:r>
    </w:p>
    <w:p w:rsidR="00CE5046" w:rsidRPr="0023391C" w:rsidRDefault="00CE5046" w:rsidP="00A003B4">
      <w:pPr>
        <w:tabs>
          <w:tab w:val="left" w:pos="4820"/>
        </w:tabs>
        <w:rPr>
          <w:sz w:val="23"/>
          <w:szCs w:val="23"/>
          <w:u w:val="single"/>
        </w:rPr>
      </w:pPr>
    </w:p>
    <w:p w:rsidR="00881897" w:rsidRDefault="00881897" w:rsidP="00CE5046">
      <w:pPr>
        <w:spacing w:line="240" w:lineRule="atLeast"/>
        <w:jc w:val="center"/>
      </w:pPr>
    </w:p>
    <w:p w:rsidR="00CE5046" w:rsidRPr="0023391C" w:rsidRDefault="0022633D" w:rsidP="00CE5046">
      <w:pPr>
        <w:spacing w:line="240" w:lineRule="atLeast"/>
        <w:jc w:val="center"/>
      </w:pPr>
      <w:r w:rsidRPr="0023391C">
        <w:t>Tisztelt Professzor A</w:t>
      </w:r>
      <w:r w:rsidR="00DD4196" w:rsidRPr="0023391C">
        <w:t xml:space="preserve">sszony/ </w:t>
      </w:r>
      <w:r w:rsidRPr="0023391C">
        <w:t>Ú</w:t>
      </w:r>
      <w:r w:rsidR="00DD4196" w:rsidRPr="0023391C">
        <w:t>r</w:t>
      </w:r>
      <w:r w:rsidR="00DC1815" w:rsidRPr="0023391C">
        <w:t>!</w:t>
      </w:r>
    </w:p>
    <w:p w:rsidR="00CE5046" w:rsidRDefault="00CE5046" w:rsidP="00CE5046">
      <w:pPr>
        <w:spacing w:line="240" w:lineRule="atLeast"/>
      </w:pPr>
    </w:p>
    <w:p w:rsidR="00881897" w:rsidRPr="0023391C" w:rsidRDefault="00881897" w:rsidP="00CE5046">
      <w:pPr>
        <w:spacing w:line="240" w:lineRule="atLeast"/>
      </w:pPr>
    </w:p>
    <w:p w:rsidR="00640D91" w:rsidRPr="0023391C" w:rsidRDefault="00640D91" w:rsidP="00881897">
      <w:pPr>
        <w:spacing w:line="240" w:lineRule="atLeast"/>
        <w:jc w:val="both"/>
      </w:pPr>
      <w:r w:rsidRPr="0023391C">
        <w:t>Az alábbiakban szíves tájékoztatásul közöljük a vizsgaidőszakkal kapcsolatos határidőket, fontosabb</w:t>
      </w:r>
      <w:r w:rsidR="00881897">
        <w:t xml:space="preserve"> </w:t>
      </w:r>
      <w:proofErr w:type="gramStart"/>
      <w:r w:rsidRPr="0023391C">
        <w:t>információkat</w:t>
      </w:r>
      <w:proofErr w:type="gramEnd"/>
      <w:r w:rsidRPr="0023391C">
        <w:t>.</w:t>
      </w:r>
    </w:p>
    <w:p w:rsidR="00640D91" w:rsidRPr="0023391C" w:rsidRDefault="00640D91" w:rsidP="00F155FA">
      <w:pPr>
        <w:spacing w:line="320" w:lineRule="atLeast"/>
        <w:ind w:firstLine="708"/>
        <w:jc w:val="both"/>
      </w:pPr>
    </w:p>
    <w:p w:rsidR="00FD54A5" w:rsidRPr="0023391C" w:rsidRDefault="00FD54A5" w:rsidP="00FD54A5">
      <w:pPr>
        <w:spacing w:line="320" w:lineRule="atLeast"/>
        <w:jc w:val="both"/>
        <w:rPr>
          <w:b/>
        </w:rPr>
      </w:pPr>
      <w:r w:rsidRPr="0023391C">
        <w:t>A 20</w:t>
      </w:r>
      <w:r w:rsidR="000E7F04" w:rsidRPr="0023391C">
        <w:t>20</w:t>
      </w:r>
      <w:r w:rsidR="006A37DF" w:rsidRPr="0023391C">
        <w:t>/202</w:t>
      </w:r>
      <w:r w:rsidR="000E7F04" w:rsidRPr="0023391C">
        <w:t>1</w:t>
      </w:r>
      <w:r w:rsidRPr="0023391C">
        <w:t xml:space="preserve">. tanév I. félévi </w:t>
      </w:r>
      <w:r w:rsidR="006A37DF" w:rsidRPr="0023391C">
        <w:rPr>
          <w:b/>
        </w:rPr>
        <w:t>vizsgaidőszak 20</w:t>
      </w:r>
      <w:r w:rsidR="000E7F04" w:rsidRPr="0023391C">
        <w:rPr>
          <w:b/>
        </w:rPr>
        <w:t>20</w:t>
      </w:r>
      <w:r w:rsidRPr="0023391C">
        <w:rPr>
          <w:b/>
        </w:rPr>
        <w:t xml:space="preserve">. december </w:t>
      </w:r>
      <w:r w:rsidR="0064485A" w:rsidRPr="0023391C">
        <w:rPr>
          <w:b/>
        </w:rPr>
        <w:t>14</w:t>
      </w:r>
      <w:r w:rsidR="001D4F09" w:rsidRPr="0023391C">
        <w:rPr>
          <w:b/>
        </w:rPr>
        <w:t>-</w:t>
      </w:r>
      <w:r w:rsidR="00AA64D8" w:rsidRPr="0023391C">
        <w:rPr>
          <w:b/>
        </w:rPr>
        <w:t xml:space="preserve"> </w:t>
      </w:r>
      <w:r w:rsidR="001D4F09" w:rsidRPr="0023391C">
        <w:rPr>
          <w:b/>
        </w:rPr>
        <w:t>2</w:t>
      </w:r>
      <w:r w:rsidR="0064485A" w:rsidRPr="0023391C">
        <w:rPr>
          <w:b/>
        </w:rPr>
        <w:t>3</w:t>
      </w:r>
      <w:r w:rsidR="001D4F09" w:rsidRPr="0023391C">
        <w:rPr>
          <w:b/>
        </w:rPr>
        <w:t xml:space="preserve">-ig és </w:t>
      </w:r>
      <w:r w:rsidR="00AA64D8" w:rsidRPr="0023391C">
        <w:rPr>
          <w:b/>
        </w:rPr>
        <w:t>202</w:t>
      </w:r>
      <w:r w:rsidR="0064485A" w:rsidRPr="0023391C">
        <w:rPr>
          <w:b/>
        </w:rPr>
        <w:t>1</w:t>
      </w:r>
      <w:r w:rsidRPr="0023391C">
        <w:rPr>
          <w:b/>
        </w:rPr>
        <w:t xml:space="preserve">. január </w:t>
      </w:r>
      <w:r w:rsidR="0064485A" w:rsidRPr="0023391C">
        <w:rPr>
          <w:b/>
        </w:rPr>
        <w:t>4</w:t>
      </w:r>
      <w:r w:rsidR="001D4F09" w:rsidRPr="0023391C">
        <w:rPr>
          <w:b/>
        </w:rPr>
        <w:t>-</w:t>
      </w:r>
      <w:r w:rsidR="0064485A" w:rsidRPr="0023391C">
        <w:rPr>
          <w:b/>
        </w:rPr>
        <w:t>30</w:t>
      </w:r>
      <w:r w:rsidRPr="0023391C">
        <w:rPr>
          <w:b/>
        </w:rPr>
        <w:t xml:space="preserve">-ig </w:t>
      </w:r>
      <w:r w:rsidRPr="0023391C">
        <w:t>tart, az</w:t>
      </w:r>
      <w:r w:rsidRPr="0023391C">
        <w:rPr>
          <w:b/>
        </w:rPr>
        <w:t xml:space="preserve"> utóvizsga időszak 20</w:t>
      </w:r>
      <w:r w:rsidR="00AA64D8" w:rsidRPr="0023391C">
        <w:rPr>
          <w:b/>
        </w:rPr>
        <w:t>2</w:t>
      </w:r>
      <w:r w:rsidR="0064485A" w:rsidRPr="0023391C">
        <w:rPr>
          <w:b/>
        </w:rPr>
        <w:t>1</w:t>
      </w:r>
      <w:r w:rsidRPr="0023391C">
        <w:rPr>
          <w:b/>
        </w:rPr>
        <w:t xml:space="preserve">. </w:t>
      </w:r>
      <w:r w:rsidR="0064485A" w:rsidRPr="0023391C">
        <w:rPr>
          <w:b/>
        </w:rPr>
        <w:t>február</w:t>
      </w:r>
      <w:r w:rsidRPr="0023391C">
        <w:rPr>
          <w:b/>
        </w:rPr>
        <w:t xml:space="preserve"> </w:t>
      </w:r>
      <w:r w:rsidR="0064485A" w:rsidRPr="0023391C">
        <w:rPr>
          <w:b/>
        </w:rPr>
        <w:t>1-6</w:t>
      </w:r>
      <w:r w:rsidRPr="0023391C">
        <w:rPr>
          <w:b/>
        </w:rPr>
        <w:t xml:space="preserve">. </w:t>
      </w:r>
      <w:r w:rsidRPr="0023391C">
        <w:t>között</w:t>
      </w:r>
      <w:r w:rsidRPr="0023391C">
        <w:rPr>
          <w:b/>
        </w:rPr>
        <w:t xml:space="preserve"> </w:t>
      </w:r>
      <w:r w:rsidRPr="0023391C">
        <w:t>esedékes.</w:t>
      </w:r>
      <w:r w:rsidR="00E654F8" w:rsidRPr="0023391C">
        <w:t xml:space="preserve"> </w:t>
      </w:r>
    </w:p>
    <w:p w:rsidR="00161F5C" w:rsidRPr="0023391C" w:rsidRDefault="001C2019" w:rsidP="00640D91">
      <w:pPr>
        <w:spacing w:line="320" w:lineRule="atLeast"/>
        <w:jc w:val="both"/>
        <w:rPr>
          <w:b/>
          <w:color w:val="0000FF"/>
          <w:u w:val="single"/>
        </w:rPr>
      </w:pPr>
      <w:r w:rsidRPr="0023391C">
        <w:t>A vizsgaidőszakra a veszélyhelyzetre tekintettel</w:t>
      </w:r>
      <w:r w:rsidR="007466BC" w:rsidRPr="0023391C">
        <w:t xml:space="preserve"> a </w:t>
      </w:r>
      <w:hyperlink r:id="rId12" w:history="1">
        <w:r w:rsidR="007466BC" w:rsidRPr="0023391C">
          <w:rPr>
            <w:rStyle w:val="Hiperhivatkozs"/>
          </w:rPr>
          <w:t>10/2020. (</w:t>
        </w:r>
        <w:proofErr w:type="gramStart"/>
        <w:r w:rsidR="007466BC" w:rsidRPr="0023391C">
          <w:rPr>
            <w:rStyle w:val="Hiperhivatkozs"/>
          </w:rPr>
          <w:t>XI.9.) sz. rektori-kancellári körlevél az online oktatásra történő áttérésről</w:t>
        </w:r>
      </w:hyperlink>
      <w:r w:rsidR="007466BC" w:rsidRPr="0023391C">
        <w:rPr>
          <w:i/>
        </w:rPr>
        <w:t>,</w:t>
      </w:r>
      <w:r w:rsidRPr="0023391C">
        <w:t xml:space="preserve"> </w:t>
      </w:r>
      <w:proofErr w:type="spellStart"/>
      <w:r w:rsidRPr="0023391C">
        <w:rPr>
          <w:b/>
        </w:rPr>
        <w:t>CooSpace</w:t>
      </w:r>
      <w:proofErr w:type="spellEnd"/>
      <w:r w:rsidRPr="0023391C">
        <w:rPr>
          <w:b/>
        </w:rPr>
        <w:t xml:space="preserve"> rendszer </w:t>
      </w:r>
      <w:hyperlink r:id="rId13" w:history="1">
        <w:r w:rsidRPr="0023391C">
          <w:rPr>
            <w:rStyle w:val="Hiperhivatkozs"/>
            <w:b/>
          </w:rPr>
          <w:t>Okt</w:t>
        </w:r>
        <w:bookmarkStart w:id="0" w:name="_GoBack"/>
        <w:bookmarkEnd w:id="0"/>
        <w:r w:rsidRPr="0023391C">
          <w:rPr>
            <w:rStyle w:val="Hiperhivatkozs"/>
            <w:b/>
          </w:rPr>
          <w:t>atói Információs Színterében</w:t>
        </w:r>
      </w:hyperlink>
      <w:r w:rsidR="007466BC" w:rsidRPr="0023391C">
        <w:t xml:space="preserve"> közzétett tájékoztatók</w:t>
      </w:r>
      <w:r w:rsidRPr="0023391C">
        <w:t>,</w:t>
      </w:r>
      <w:r w:rsidR="00AB1BA3" w:rsidRPr="0023391C">
        <w:rPr>
          <w:rFonts w:ascii="Arial" w:hAnsi="Arial" w:cs="Arial"/>
          <w:sz w:val="30"/>
          <w:szCs w:val="30"/>
        </w:rPr>
        <w:t xml:space="preserve"> </w:t>
      </w:r>
      <w:r w:rsidRPr="0023391C">
        <w:t xml:space="preserve">a hatályos </w:t>
      </w:r>
      <w:hyperlink r:id="rId14" w:history="1">
        <w:r w:rsidRPr="0023391C">
          <w:rPr>
            <w:rStyle w:val="Hiperhivatkozs"/>
          </w:rPr>
          <w:t>Egyetemi Tanulmányi-és Vizsgaszabályzat</w:t>
        </w:r>
      </w:hyperlink>
      <w:r w:rsidRPr="0023391C">
        <w:t>,</w:t>
      </w:r>
      <w:r w:rsidR="007466BC" w:rsidRPr="0023391C">
        <w:t xml:space="preserve"> </w:t>
      </w:r>
      <w:r w:rsidRPr="0023391C">
        <w:t xml:space="preserve">és a 2017. június 22-től hatályba lépett ÁOK Kari Tanulmányi Ügyrend érvényes, mely a Kar honlapján megtalálható: </w:t>
      </w:r>
      <w:hyperlink r:id="rId15" w:history="1">
        <w:r w:rsidRPr="0023391C">
          <w:rPr>
            <w:rStyle w:val="Hiperhivatkozs"/>
            <w:b/>
          </w:rPr>
          <w:t>http://www.med.u-szeged.hu/karunkrol/kari-szabalyzatok/kari-szabalyzatok</w:t>
        </w:r>
        <w:proofErr w:type="gramEnd"/>
      </w:hyperlink>
    </w:p>
    <w:p w:rsidR="0091115D" w:rsidRPr="0023391C" w:rsidRDefault="0091115D" w:rsidP="00640D91">
      <w:pPr>
        <w:spacing w:line="320" w:lineRule="atLeast"/>
        <w:jc w:val="both"/>
        <w:rPr>
          <w:b/>
          <w:color w:val="0000FF"/>
          <w:u w:val="single"/>
        </w:rPr>
      </w:pPr>
    </w:p>
    <w:p w:rsidR="00D80F51" w:rsidRPr="0023391C" w:rsidRDefault="00161F5C" w:rsidP="00667EDF">
      <w:pPr>
        <w:numPr>
          <w:ilvl w:val="0"/>
          <w:numId w:val="1"/>
        </w:numPr>
        <w:spacing w:line="320" w:lineRule="atLeast"/>
        <w:jc w:val="both"/>
        <w:rPr>
          <w:b/>
          <w:u w:val="single"/>
        </w:rPr>
      </w:pPr>
      <w:r w:rsidRPr="0023391C">
        <w:rPr>
          <w:b/>
          <w:u w:val="single"/>
        </w:rPr>
        <w:t>A v</w:t>
      </w:r>
      <w:r w:rsidR="00C008BA" w:rsidRPr="0023391C">
        <w:rPr>
          <w:b/>
          <w:u w:val="single"/>
        </w:rPr>
        <w:t>izsgahirdetés</w:t>
      </w:r>
      <w:r w:rsidR="00B256C4" w:rsidRPr="0023391C">
        <w:rPr>
          <w:b/>
          <w:u w:val="single"/>
        </w:rPr>
        <w:t xml:space="preserve"> menete</w:t>
      </w:r>
    </w:p>
    <w:p w:rsidR="00D61E45" w:rsidRPr="0023391C" w:rsidRDefault="00DD4196" w:rsidP="009F7A6A">
      <w:pPr>
        <w:autoSpaceDE w:val="0"/>
        <w:autoSpaceDN w:val="0"/>
        <w:adjustRightInd w:val="0"/>
        <w:spacing w:line="320" w:lineRule="atLeast"/>
        <w:ind w:left="360"/>
        <w:jc w:val="both"/>
      </w:pPr>
      <w:r w:rsidRPr="0023391C">
        <w:t>A</w:t>
      </w:r>
      <w:r w:rsidR="00C008BA" w:rsidRPr="0023391C">
        <w:t xml:space="preserve"> vizsgák </w:t>
      </w:r>
      <w:r w:rsidR="00C008BA" w:rsidRPr="0023391C">
        <w:rPr>
          <w:b/>
        </w:rPr>
        <w:t>meghirdetésére</w:t>
      </w:r>
      <w:r w:rsidR="00C008BA" w:rsidRPr="0023391C">
        <w:t xml:space="preserve"> a</w:t>
      </w:r>
      <w:r w:rsidR="008965BA" w:rsidRPr="0023391C">
        <w:t xml:space="preserve"> </w:t>
      </w:r>
      <w:proofErr w:type="spellStart"/>
      <w:r w:rsidR="00CE5046" w:rsidRPr="0023391C">
        <w:rPr>
          <w:b/>
        </w:rPr>
        <w:t>Neptun</w:t>
      </w:r>
      <w:r w:rsidR="008965BA" w:rsidRPr="0023391C">
        <w:rPr>
          <w:b/>
        </w:rPr>
        <w:t>ba</w:t>
      </w:r>
      <w:r w:rsidR="00C008BA" w:rsidRPr="0023391C">
        <w:rPr>
          <w:b/>
        </w:rPr>
        <w:t>n</w:t>
      </w:r>
      <w:proofErr w:type="spellEnd"/>
      <w:r w:rsidR="00C008BA" w:rsidRPr="0023391C">
        <w:rPr>
          <w:b/>
        </w:rPr>
        <w:t xml:space="preserve"> </w:t>
      </w:r>
      <w:r w:rsidR="004833AA" w:rsidRPr="0023391C">
        <w:rPr>
          <w:b/>
        </w:rPr>
        <w:t>20</w:t>
      </w:r>
      <w:r w:rsidR="000330B0" w:rsidRPr="0023391C">
        <w:rPr>
          <w:b/>
        </w:rPr>
        <w:t>20</w:t>
      </w:r>
      <w:r w:rsidR="00494E67" w:rsidRPr="0023391C">
        <w:rPr>
          <w:b/>
        </w:rPr>
        <w:t xml:space="preserve">. </w:t>
      </w:r>
      <w:r w:rsidR="000330B0" w:rsidRPr="0023391C">
        <w:rPr>
          <w:b/>
        </w:rPr>
        <w:t>november</w:t>
      </w:r>
      <w:r w:rsidR="00494E67" w:rsidRPr="0023391C">
        <w:rPr>
          <w:b/>
        </w:rPr>
        <w:t xml:space="preserve"> 2 – 20</w:t>
      </w:r>
      <w:r w:rsidR="004833AA" w:rsidRPr="0023391C">
        <w:rPr>
          <w:b/>
        </w:rPr>
        <w:t>2</w:t>
      </w:r>
      <w:r w:rsidR="000330B0" w:rsidRPr="0023391C">
        <w:rPr>
          <w:b/>
        </w:rPr>
        <w:t>1</w:t>
      </w:r>
      <w:r w:rsidR="00494E67" w:rsidRPr="0023391C">
        <w:rPr>
          <w:b/>
        </w:rPr>
        <w:t xml:space="preserve">. </w:t>
      </w:r>
      <w:r w:rsidR="000330B0" w:rsidRPr="0023391C">
        <w:rPr>
          <w:b/>
        </w:rPr>
        <w:t>február</w:t>
      </w:r>
      <w:r w:rsidR="00494E67" w:rsidRPr="0023391C">
        <w:rPr>
          <w:b/>
        </w:rPr>
        <w:t xml:space="preserve"> </w:t>
      </w:r>
      <w:r w:rsidR="000330B0" w:rsidRPr="0023391C">
        <w:rPr>
          <w:b/>
        </w:rPr>
        <w:t>5</w:t>
      </w:r>
      <w:r w:rsidR="00494E67" w:rsidRPr="0023391C">
        <w:rPr>
          <w:b/>
        </w:rPr>
        <w:t>.</w:t>
      </w:r>
      <w:r w:rsidRPr="0023391C">
        <w:rPr>
          <w:b/>
        </w:rPr>
        <w:t xml:space="preserve"> között </w:t>
      </w:r>
      <w:r w:rsidR="006F3AAF" w:rsidRPr="0023391C">
        <w:rPr>
          <w:b/>
        </w:rPr>
        <w:t>van lehetőség</w:t>
      </w:r>
      <w:r w:rsidR="00372E46" w:rsidRPr="0023391C">
        <w:t>. A</w:t>
      </w:r>
      <w:r w:rsidR="009F6AFF" w:rsidRPr="0023391C">
        <w:t xml:space="preserve"> vizsgaidőpontok </w:t>
      </w:r>
      <w:r w:rsidR="00F02502" w:rsidRPr="0023391C">
        <w:t>közzétételére</w:t>
      </w:r>
      <w:r w:rsidR="009F6AFF" w:rsidRPr="0023391C">
        <w:t xml:space="preserve"> </w:t>
      </w:r>
      <w:r w:rsidR="00372E46" w:rsidRPr="0023391C">
        <w:t xml:space="preserve">előírt </w:t>
      </w:r>
      <w:r w:rsidR="009F6AFF" w:rsidRPr="0023391C">
        <w:t>határid</w:t>
      </w:r>
      <w:r w:rsidR="00372E46" w:rsidRPr="0023391C">
        <w:t>ő</w:t>
      </w:r>
      <w:r w:rsidR="009F6AFF" w:rsidRPr="0023391C">
        <w:t xml:space="preserve"> </w:t>
      </w:r>
      <w:r w:rsidR="004833AA" w:rsidRPr="0023391C">
        <w:rPr>
          <w:b/>
        </w:rPr>
        <w:t>20</w:t>
      </w:r>
      <w:r w:rsidR="000330B0" w:rsidRPr="0023391C">
        <w:rPr>
          <w:b/>
        </w:rPr>
        <w:t>20</w:t>
      </w:r>
      <w:r w:rsidR="00494E67" w:rsidRPr="0023391C">
        <w:rPr>
          <w:b/>
        </w:rPr>
        <w:t xml:space="preserve">. november </w:t>
      </w:r>
      <w:r w:rsidR="000330B0" w:rsidRPr="0023391C">
        <w:rPr>
          <w:b/>
        </w:rPr>
        <w:t>22</w:t>
      </w:r>
      <w:r w:rsidR="00494E67" w:rsidRPr="0023391C">
        <w:t>.</w:t>
      </w:r>
    </w:p>
    <w:p w:rsidR="000618CB" w:rsidRPr="0023391C" w:rsidRDefault="00D61E45" w:rsidP="009F7A6A">
      <w:pPr>
        <w:ind w:left="360"/>
        <w:jc w:val="both"/>
      </w:pPr>
      <w:r w:rsidRPr="0023391C">
        <w:t>Vizsgakurzusok előr</w:t>
      </w:r>
      <w:r w:rsidR="00DE6527" w:rsidRPr="0023391C">
        <w:t xml:space="preserve">ehozott vizsgáinak lebonyolítására a TVSZ </w:t>
      </w:r>
      <w:r w:rsidR="00A21E8C" w:rsidRPr="0023391C">
        <w:t xml:space="preserve">12.1 pontja </w:t>
      </w:r>
      <w:r w:rsidR="00DE6527" w:rsidRPr="0023391C">
        <w:t xml:space="preserve">szerint </w:t>
      </w:r>
      <w:r w:rsidR="00A21E8C" w:rsidRPr="0023391C">
        <w:t xml:space="preserve">a hallgatónak lehetősége van </w:t>
      </w:r>
      <w:r w:rsidR="00DE6527" w:rsidRPr="0023391C">
        <w:t>az oktatóval egyeztetett időpontban</w:t>
      </w:r>
      <w:r w:rsidR="00A21E8C" w:rsidRPr="0023391C">
        <w:t>.</w:t>
      </w:r>
      <w:r w:rsidR="000618CB" w:rsidRPr="0023391C">
        <w:t xml:space="preserve"> </w:t>
      </w:r>
    </w:p>
    <w:p w:rsidR="004119A5" w:rsidRPr="0023391C" w:rsidRDefault="00E873BB" w:rsidP="009F7A6A">
      <w:pPr>
        <w:ind w:left="360"/>
        <w:jc w:val="both"/>
      </w:pPr>
      <w:r w:rsidRPr="0023391C">
        <w:t>A</w:t>
      </w:r>
      <w:r w:rsidR="00536105" w:rsidRPr="0023391C">
        <w:t xml:space="preserve"> számonkérések</w:t>
      </w:r>
      <w:r w:rsidR="00912625" w:rsidRPr="0023391C">
        <w:t xml:space="preserve"> a</w:t>
      </w:r>
      <w:r w:rsidR="00536105" w:rsidRPr="0023391C">
        <w:t xml:space="preserve"> </w:t>
      </w:r>
      <w:hyperlink r:id="rId16" w:history="1">
        <w:r w:rsidR="00912625" w:rsidRPr="0023391C">
          <w:rPr>
            <w:rStyle w:val="Hiperhivatkozs"/>
          </w:rPr>
          <w:t>10/2020. (XI.9.) sz. rektori-kancellári körlevél</w:t>
        </w:r>
      </w:hyperlink>
      <w:r w:rsidR="007466BC" w:rsidRPr="0023391C">
        <w:t xml:space="preserve"> </w:t>
      </w:r>
      <w:r w:rsidR="00912625" w:rsidRPr="0023391C">
        <w:t xml:space="preserve">értelmében csak </w:t>
      </w:r>
      <w:r w:rsidR="00912625" w:rsidRPr="0023391C">
        <w:rPr>
          <w:b/>
        </w:rPr>
        <w:t>távolléti (</w:t>
      </w:r>
      <w:r w:rsidR="00EF41B8" w:rsidRPr="0023391C">
        <w:rPr>
          <w:b/>
        </w:rPr>
        <w:t>online</w:t>
      </w:r>
      <w:r w:rsidR="00912625" w:rsidRPr="0023391C">
        <w:rPr>
          <w:b/>
        </w:rPr>
        <w:t>)</w:t>
      </w:r>
      <w:r w:rsidR="00536105" w:rsidRPr="0023391C">
        <w:rPr>
          <w:b/>
        </w:rPr>
        <w:t xml:space="preserve"> formában</w:t>
      </w:r>
      <w:r w:rsidR="00536105" w:rsidRPr="0023391C">
        <w:t xml:space="preserve"> szervezhetők. </w:t>
      </w:r>
      <w:r w:rsidR="004119A5" w:rsidRPr="0023391C">
        <w:t xml:space="preserve">Kivétel ez alól a magyar képzés VI. eves hallgatóinak szigorlata, amelyre </w:t>
      </w:r>
      <w:r w:rsidR="00B225BC" w:rsidRPr="0023391C">
        <w:t xml:space="preserve">-ettől eltérő döntésig- </w:t>
      </w:r>
      <w:r w:rsidR="004119A5" w:rsidRPr="0023391C">
        <w:t xml:space="preserve">továbbra is csak </w:t>
      </w:r>
      <w:r w:rsidR="009748AB" w:rsidRPr="0023391C">
        <w:t>személyes</w:t>
      </w:r>
      <w:r w:rsidR="004119A5" w:rsidRPr="0023391C">
        <w:t xml:space="preserve"> jelenléttel kerülhet sor. </w:t>
      </w:r>
    </w:p>
    <w:p w:rsidR="00A0440A" w:rsidRPr="0023391C" w:rsidRDefault="004119A5" w:rsidP="009F7A6A">
      <w:pPr>
        <w:ind w:left="360"/>
        <w:jc w:val="both"/>
      </w:pPr>
      <w:r w:rsidRPr="0023391C">
        <w:t xml:space="preserve">Kérem az </w:t>
      </w:r>
      <w:r w:rsidRPr="0023391C">
        <w:rPr>
          <w:b/>
        </w:rPr>
        <w:t>új tantárgyi követelményeket</w:t>
      </w:r>
      <w:r w:rsidRPr="0023391C">
        <w:t>, oktatás és számonkérés módját</w:t>
      </w:r>
      <w:r w:rsidRPr="0023391C">
        <w:rPr>
          <w:b/>
        </w:rPr>
        <w:t xml:space="preserve"> 2020. november 16-ig tegyék közzé a </w:t>
      </w:r>
      <w:proofErr w:type="spellStart"/>
      <w:r w:rsidRPr="0023391C">
        <w:rPr>
          <w:b/>
        </w:rPr>
        <w:t>CooSpace</w:t>
      </w:r>
      <w:proofErr w:type="spellEnd"/>
      <w:r w:rsidRPr="0023391C">
        <w:rPr>
          <w:b/>
        </w:rPr>
        <w:t xml:space="preserve"> annotációs felületén, illetve </w:t>
      </w:r>
      <w:proofErr w:type="spellStart"/>
      <w:r w:rsidRPr="0023391C">
        <w:rPr>
          <w:b/>
        </w:rPr>
        <w:t>Neptun</w:t>
      </w:r>
      <w:proofErr w:type="spellEnd"/>
      <w:r w:rsidRPr="0023391C">
        <w:rPr>
          <w:b/>
        </w:rPr>
        <w:t xml:space="preserve"> üzenetben</w:t>
      </w:r>
    </w:p>
    <w:p w:rsidR="00504ABD" w:rsidRPr="0023391C" w:rsidRDefault="00504ABD" w:rsidP="009F7A6A">
      <w:pPr>
        <w:ind w:left="360"/>
        <w:jc w:val="both"/>
      </w:pPr>
    </w:p>
    <w:p w:rsidR="00A1177F" w:rsidRDefault="00A0440A" w:rsidP="006D367D">
      <w:pPr>
        <w:ind w:left="357"/>
        <w:jc w:val="both"/>
      </w:pPr>
      <w:r w:rsidRPr="0023391C">
        <w:t xml:space="preserve">Tanszéki </w:t>
      </w:r>
      <w:proofErr w:type="gramStart"/>
      <w:r w:rsidRPr="0023391C">
        <w:t>adminisztrátorok</w:t>
      </w:r>
      <w:proofErr w:type="gramEnd"/>
      <w:r w:rsidRPr="0023391C">
        <w:t xml:space="preserve"> vizsgahirdetési lehetőségei: </w:t>
      </w:r>
      <w:r w:rsidRPr="0023391C">
        <w:rPr>
          <w:i/>
        </w:rPr>
        <w:t>Szervezeti egységek/Tárgyak</w:t>
      </w:r>
      <w:r w:rsidR="004457C3" w:rsidRPr="0023391C">
        <w:rPr>
          <w:i/>
        </w:rPr>
        <w:t>(468000)</w:t>
      </w:r>
      <w:r w:rsidRPr="0023391C">
        <w:t>- Szűrés a</w:t>
      </w:r>
      <w:r w:rsidR="004457C3" w:rsidRPr="0023391C">
        <w:t>zokra a tárgyakra, melyre</w:t>
      </w:r>
      <w:r w:rsidRPr="0023391C">
        <w:t xml:space="preserve"> </w:t>
      </w:r>
      <w:r w:rsidR="004457C3" w:rsidRPr="0023391C">
        <w:t>a félévben hirdettek kurzust.</w:t>
      </w:r>
      <w:r w:rsidR="002055B4" w:rsidRPr="0023391C">
        <w:t xml:space="preserve"> Tárgy kiválasztása</w:t>
      </w:r>
      <w:r w:rsidRPr="0023391C">
        <w:t>/</w:t>
      </w:r>
      <w:r w:rsidRPr="0023391C">
        <w:rPr>
          <w:i/>
        </w:rPr>
        <w:t>Tárgy kurzusai</w:t>
      </w:r>
      <w:r w:rsidR="004457C3" w:rsidRPr="0023391C">
        <w:rPr>
          <w:i/>
        </w:rPr>
        <w:t>(482000)</w:t>
      </w:r>
      <w:r w:rsidR="004966DF" w:rsidRPr="0023391C">
        <w:t xml:space="preserve">- </w:t>
      </w:r>
      <w:proofErr w:type="gramStart"/>
      <w:r w:rsidR="004966DF" w:rsidRPr="0023391C">
        <w:t>Félév választás</w:t>
      </w:r>
      <w:proofErr w:type="gramEnd"/>
      <w:r w:rsidRPr="0023391C">
        <w:t>/</w:t>
      </w:r>
      <w:r w:rsidRPr="0023391C">
        <w:rPr>
          <w:i/>
        </w:rPr>
        <w:t>Kurzus vizsgái (48800</w:t>
      </w:r>
      <w:r w:rsidR="004457C3" w:rsidRPr="0023391C">
        <w:rPr>
          <w:i/>
        </w:rPr>
        <w:t>0</w:t>
      </w:r>
      <w:r w:rsidRPr="0023391C">
        <w:rPr>
          <w:i/>
        </w:rPr>
        <w:t>)</w:t>
      </w:r>
      <w:r w:rsidRPr="0023391C">
        <w:t xml:space="preserve">, vagy a </w:t>
      </w:r>
      <w:r w:rsidRPr="0023391C">
        <w:rPr>
          <w:i/>
        </w:rPr>
        <w:t>Szervezeti egységek/Vizsgák(31250</w:t>
      </w:r>
      <w:r w:rsidR="004457C3" w:rsidRPr="0023391C">
        <w:rPr>
          <w:i/>
        </w:rPr>
        <w:t>0</w:t>
      </w:r>
      <w:r w:rsidRPr="0023391C">
        <w:rPr>
          <w:i/>
        </w:rPr>
        <w:t>)</w:t>
      </w:r>
      <w:r w:rsidRPr="0023391C">
        <w:t xml:space="preserve"> menüpontban.</w:t>
      </w:r>
      <w:r w:rsidR="0047591F" w:rsidRPr="0023391C">
        <w:t xml:space="preserve"> Amennyiben a vizsga </w:t>
      </w:r>
      <w:proofErr w:type="spellStart"/>
      <w:r w:rsidR="0047591F" w:rsidRPr="0023391C">
        <w:t>CooSpace-ben</w:t>
      </w:r>
      <w:proofErr w:type="spellEnd"/>
      <w:r w:rsidR="0047591F" w:rsidRPr="0023391C">
        <w:t xml:space="preserve"> zajlik, ne felejtsék el </w:t>
      </w:r>
      <w:proofErr w:type="gramStart"/>
      <w:r w:rsidR="0047591F" w:rsidRPr="0023391C">
        <w:t>kurzushoz</w:t>
      </w:r>
      <w:proofErr w:type="gramEnd"/>
      <w:r w:rsidR="0047591F" w:rsidRPr="0023391C">
        <w:t xml:space="preserve"> hozzáadni a „</w:t>
      </w:r>
      <w:proofErr w:type="spellStart"/>
      <w:r w:rsidR="0047591F" w:rsidRPr="0023391C">
        <w:t>CooSpace</w:t>
      </w:r>
      <w:proofErr w:type="spellEnd"/>
      <w:r w:rsidR="0047591F" w:rsidRPr="0023391C">
        <w:t>-es teszt”</w:t>
      </w:r>
      <w:r w:rsidR="000F2600" w:rsidRPr="0023391C">
        <w:t xml:space="preserve"> vizsgatípust, hogy ennek megfelelően lehessen meghirdetni a vizsgaidőpontot.</w:t>
      </w:r>
      <w:r w:rsidRPr="0023391C">
        <w:t xml:space="preserve"> </w:t>
      </w:r>
      <w:r w:rsidR="004345BD" w:rsidRPr="0023391C">
        <w:rPr>
          <w:b/>
        </w:rPr>
        <w:t>Vizsgafeltétel</w:t>
      </w:r>
      <w:r w:rsidR="004345BD" w:rsidRPr="0023391C">
        <w:t xml:space="preserve"> (Első vizsga/UV/2. UV…) beállításra az előbbi menüpontokon belül a „Kurzusok” tabulátor fülön, az </w:t>
      </w:r>
      <w:r w:rsidR="004345BD" w:rsidRPr="0023391C">
        <w:rPr>
          <w:u w:val="single"/>
        </w:rPr>
        <w:t>előjelentkezési feltételnél</w:t>
      </w:r>
      <w:r w:rsidR="004345BD" w:rsidRPr="0023391C">
        <w:t xml:space="preserve"> lesz lehetőség. </w:t>
      </w:r>
      <w:r w:rsidR="004345BD" w:rsidRPr="0023391C">
        <w:rPr>
          <w:b/>
        </w:rPr>
        <w:t xml:space="preserve">Az utóvizsga hétre </w:t>
      </w:r>
      <w:proofErr w:type="gramStart"/>
      <w:r w:rsidR="004345BD" w:rsidRPr="0023391C">
        <w:rPr>
          <w:b/>
        </w:rPr>
        <w:t>kérjük</w:t>
      </w:r>
      <w:proofErr w:type="gramEnd"/>
      <w:r w:rsidR="004345BD" w:rsidRPr="0023391C">
        <w:rPr>
          <w:b/>
        </w:rPr>
        <w:t xml:space="preserve"> minden esetben jelöljék be az UV/2.UV.. </w:t>
      </w:r>
      <w:r w:rsidR="004345BD" w:rsidRPr="0023391C">
        <w:rPr>
          <w:b/>
          <w:u w:val="single"/>
        </w:rPr>
        <w:t>előjelentkezési</w:t>
      </w:r>
      <w:r w:rsidR="004345BD" w:rsidRPr="0023391C">
        <w:rPr>
          <w:b/>
        </w:rPr>
        <w:t xml:space="preserve"> vizsgafeltételt</w:t>
      </w:r>
      <w:r w:rsidR="004345BD" w:rsidRPr="0023391C">
        <w:t xml:space="preserve">, mert a </w:t>
      </w:r>
      <w:proofErr w:type="spellStart"/>
      <w:r w:rsidR="004345BD" w:rsidRPr="0023391C">
        <w:t>Neptun</w:t>
      </w:r>
      <w:proofErr w:type="spellEnd"/>
      <w:r w:rsidR="004345BD" w:rsidRPr="0023391C">
        <w:t xml:space="preserve"> rendszerben a hallgatók ennek hiányában első vizsgára is tudnak jelentkezni az utóvizsga időszakban!</w:t>
      </w:r>
      <w:r w:rsidR="004345BD" w:rsidRPr="0023391C">
        <w:rPr>
          <w:sz w:val="23"/>
          <w:szCs w:val="23"/>
        </w:rPr>
        <w:t xml:space="preserve"> </w:t>
      </w:r>
      <w:r w:rsidR="004457C3" w:rsidRPr="0023391C">
        <w:t xml:space="preserve">További </w:t>
      </w:r>
      <w:proofErr w:type="gramStart"/>
      <w:r w:rsidR="004457C3" w:rsidRPr="0023391C">
        <w:t>információk</w:t>
      </w:r>
      <w:proofErr w:type="gramEnd"/>
      <w:r w:rsidR="004457C3" w:rsidRPr="0023391C">
        <w:t xml:space="preserve"> elérhetőek</w:t>
      </w:r>
      <w:r w:rsidR="006C524F" w:rsidRPr="0023391C">
        <w:t xml:space="preserve"> </w:t>
      </w:r>
      <w:r w:rsidR="004457C3" w:rsidRPr="0023391C">
        <w:rPr>
          <w:bCs/>
          <w:kern w:val="36"/>
        </w:rPr>
        <w:t>a</w:t>
      </w:r>
      <w:r w:rsidR="004457C3" w:rsidRPr="0023391C">
        <w:rPr>
          <w:b/>
          <w:bCs/>
          <w:kern w:val="36"/>
        </w:rPr>
        <w:t xml:space="preserve"> </w:t>
      </w:r>
      <w:hyperlink r:id="rId17" w:history="1">
        <w:r w:rsidR="004457C3" w:rsidRPr="0023391C">
          <w:rPr>
            <w:rStyle w:val="Hiperhivatkozs"/>
            <w:b/>
            <w:bCs/>
            <w:kern w:val="36"/>
          </w:rPr>
          <w:t>Tanszéki adminisztrátor</w:t>
        </w:r>
      </w:hyperlink>
      <w:r w:rsidR="004457C3" w:rsidRPr="0023391C">
        <w:rPr>
          <w:b/>
          <w:bCs/>
          <w:kern w:val="36"/>
        </w:rPr>
        <w:t xml:space="preserve"> </w:t>
      </w:r>
      <w:proofErr w:type="spellStart"/>
      <w:r w:rsidR="00F94C00" w:rsidRPr="0023391C">
        <w:t>CooS</w:t>
      </w:r>
      <w:r w:rsidR="004457C3" w:rsidRPr="0023391C">
        <w:t>pace</w:t>
      </w:r>
      <w:proofErr w:type="spellEnd"/>
      <w:r w:rsidR="004457C3" w:rsidRPr="0023391C">
        <w:t xml:space="preserve"> színtérben</w:t>
      </w:r>
      <w:r w:rsidR="00652A5A" w:rsidRPr="0023391C">
        <w:t>.</w:t>
      </w:r>
      <w:r w:rsidR="00652A5A" w:rsidRPr="00FD3447">
        <w:t xml:space="preserve"> </w:t>
      </w:r>
    </w:p>
    <w:p w:rsidR="00A1177F" w:rsidRDefault="00A1177F" w:rsidP="00A1177F">
      <w:pPr>
        <w:ind w:left="360"/>
        <w:jc w:val="both"/>
        <w:rPr>
          <w:b/>
        </w:rPr>
      </w:pPr>
      <w:proofErr w:type="gramStart"/>
      <w:r w:rsidRPr="002E4F2B">
        <w:rPr>
          <w:b/>
        </w:rPr>
        <w:t>Oktatói segédlet:</w:t>
      </w:r>
      <w:r w:rsidRPr="002E4F2B">
        <w:rPr>
          <w:rFonts w:hAnsi="Symbol"/>
        </w:rPr>
        <w:t xml:space="preserve"> </w:t>
      </w:r>
      <w:hyperlink r:id="rId18" w:history="1">
        <w:r w:rsidR="00F94C00" w:rsidRPr="002E4F2B">
          <w:rPr>
            <w:rStyle w:val="Hiperhivatkozs"/>
          </w:rPr>
          <w:t>Oktatói Információs Színtér</w:t>
        </w:r>
      </w:hyperlink>
      <w:r w:rsidR="00F94C00">
        <w:rPr>
          <w:rStyle w:val="Hiperhivatkozs"/>
        </w:rPr>
        <w:t xml:space="preserve">, </w:t>
      </w:r>
      <w:hyperlink r:id="rId19" w:tooltip="Tananyag" w:history="1">
        <w:proofErr w:type="spellStart"/>
        <w:r w:rsidRPr="002E4F2B">
          <w:rPr>
            <w:rStyle w:val="Hiperhivatkozs"/>
          </w:rPr>
          <w:t>Neptun</w:t>
        </w:r>
        <w:proofErr w:type="spellEnd"/>
        <w:r w:rsidRPr="002E4F2B">
          <w:rPr>
            <w:rStyle w:val="Hiperhivatkozs"/>
          </w:rPr>
          <w:t xml:space="preserve"> - Oktatói web – Vizsgák kezelése (e-tananyag)</w:t>
        </w:r>
      </w:hyperlink>
      <w:r w:rsidRPr="002E4F2B">
        <w:rPr>
          <w:b/>
        </w:rPr>
        <w:t>,</w:t>
      </w:r>
      <w:r w:rsidRPr="002E4F2B">
        <w:t xml:space="preserve"> </w:t>
      </w:r>
      <w:hyperlink r:id="rId20" w:tgtFrame="_top" w:tooltip="Rövid segédlet a vizsgák kezeléséhez" w:history="1">
        <w:r w:rsidRPr="00C0516D">
          <w:rPr>
            <w:color w:val="0000FF"/>
            <w:u w:val="single"/>
          </w:rPr>
          <w:t>vizsgakezeles_segedlet_170509.pdf</w:t>
        </w:r>
      </w:hyperlink>
      <w:r>
        <w:t>,</w:t>
      </w:r>
      <w:proofErr w:type="gramEnd"/>
      <w:r>
        <w:t xml:space="preserve"> </w:t>
      </w:r>
      <w:hyperlink r:id="rId21" w:tgtFrame="_top" w:tooltip="OWEB GYIK" w:history="1">
        <w:r w:rsidRPr="00C0516D">
          <w:rPr>
            <w:color w:val="0000FF"/>
            <w:u w:val="single"/>
          </w:rPr>
          <w:t>OWEB_GY_I_K_Frissítve_2018_12_19</w:t>
        </w:r>
        <w:proofErr w:type="gramStart"/>
        <w:r w:rsidRPr="00C0516D">
          <w:rPr>
            <w:color w:val="0000FF"/>
            <w:u w:val="single"/>
          </w:rPr>
          <w:t>.pdf</w:t>
        </w:r>
        <w:proofErr w:type="gramEnd"/>
      </w:hyperlink>
      <w:r w:rsidR="000F2600">
        <w:t>,</w:t>
      </w:r>
      <w:r w:rsidR="000F2600" w:rsidRPr="000F2600">
        <w:rPr>
          <w:rFonts w:hAnsi="Symbol"/>
        </w:rPr>
        <w:t xml:space="preserve"> </w:t>
      </w:r>
      <w:hyperlink r:id="rId22" w:tooltip="Tananyag" w:history="1">
        <w:proofErr w:type="spellStart"/>
        <w:r w:rsidR="000F2600" w:rsidRPr="000F2600">
          <w:rPr>
            <w:color w:val="0000FF"/>
            <w:u w:val="single"/>
          </w:rPr>
          <w:t>Coospace</w:t>
        </w:r>
        <w:proofErr w:type="spellEnd"/>
        <w:r w:rsidR="000F2600" w:rsidRPr="000F2600">
          <w:rPr>
            <w:color w:val="0000FF"/>
            <w:u w:val="single"/>
          </w:rPr>
          <w:t xml:space="preserve"> - Feladat (oktatói)</w:t>
        </w:r>
      </w:hyperlink>
      <w:r w:rsidR="000F2600" w:rsidRPr="000F2600">
        <w:t xml:space="preserve"> </w:t>
      </w:r>
      <w:hyperlink r:id="rId23" w:tooltip="Tananyag" w:history="1">
        <w:proofErr w:type="spellStart"/>
        <w:r w:rsidR="000F2600" w:rsidRPr="000F2600">
          <w:rPr>
            <w:color w:val="0000FF"/>
            <w:u w:val="single"/>
          </w:rPr>
          <w:t>Coospace</w:t>
        </w:r>
        <w:proofErr w:type="spellEnd"/>
        <w:r w:rsidR="000F2600" w:rsidRPr="000F2600">
          <w:rPr>
            <w:color w:val="0000FF"/>
            <w:u w:val="single"/>
          </w:rPr>
          <w:t xml:space="preserve"> - Vizsgafeladat (oktatói)</w:t>
        </w:r>
      </w:hyperlink>
      <w:r w:rsidR="000F2600">
        <w:t xml:space="preserve">, </w:t>
      </w:r>
      <w:hyperlink r:id="rId24" w:tooltip="coospace_teszteredmenyek_visszairasa_neptun-ba.pdf" w:history="1">
        <w:r>
          <w:rPr>
            <w:rStyle w:val="Hiperhivatkozs"/>
          </w:rPr>
          <w:t>Coospace_teszteredmenyek_visszairasa_neptun-ba.pdf</w:t>
        </w:r>
      </w:hyperlink>
      <w:r>
        <w:t xml:space="preserve"> </w:t>
      </w:r>
    </w:p>
    <w:p w:rsidR="0023391C" w:rsidRDefault="000B5652" w:rsidP="0023391C">
      <w:pPr>
        <w:ind w:left="357"/>
        <w:jc w:val="both"/>
      </w:pPr>
      <w:r w:rsidRPr="00FD3447">
        <w:rPr>
          <w:b/>
        </w:rPr>
        <w:t xml:space="preserve">Minden </w:t>
      </w:r>
      <w:r w:rsidR="000106C5" w:rsidRPr="00FD3447">
        <w:rPr>
          <w:b/>
        </w:rPr>
        <w:t>vizsgával</w:t>
      </w:r>
      <w:r w:rsidRPr="00FD3447">
        <w:rPr>
          <w:b/>
        </w:rPr>
        <w:t xml:space="preserve"> végződő </w:t>
      </w:r>
      <w:proofErr w:type="gramStart"/>
      <w:r w:rsidRPr="00FD3447">
        <w:rPr>
          <w:b/>
        </w:rPr>
        <w:t>kurzushoz</w:t>
      </w:r>
      <w:proofErr w:type="gramEnd"/>
      <w:r w:rsidRPr="00FD3447">
        <w:rPr>
          <w:b/>
        </w:rPr>
        <w:t xml:space="preserve"> legyenek szívesek vizsgaidőpontot hirdetni</w:t>
      </w:r>
      <w:r w:rsidRPr="00FD3447">
        <w:t>, és ezek eredményét a</w:t>
      </w:r>
      <w:r w:rsidR="003D5D75">
        <w:t xml:space="preserve"> </w:t>
      </w:r>
      <w:proofErr w:type="spellStart"/>
      <w:r w:rsidR="003D5D75">
        <w:t>Neptun</w:t>
      </w:r>
      <w:proofErr w:type="spellEnd"/>
      <w:r w:rsidR="003D5D75">
        <w:t xml:space="preserve"> rendszerben rögzíteni</w:t>
      </w:r>
      <w:r w:rsidR="009078CD">
        <w:t xml:space="preserve"> a 4. pontban foglaltaknak megfelelően</w:t>
      </w:r>
      <w:r w:rsidR="003D5D75">
        <w:t xml:space="preserve">. </w:t>
      </w:r>
    </w:p>
    <w:p w:rsidR="00D61E45" w:rsidRPr="00FD3447" w:rsidRDefault="00666753" w:rsidP="006D367D">
      <w:pPr>
        <w:ind w:left="357"/>
        <w:jc w:val="both"/>
      </w:pPr>
      <w:r w:rsidRPr="00FD3447">
        <w:t>A</w:t>
      </w:r>
      <w:r w:rsidR="00F82EA1">
        <w:t xml:space="preserve"> vizsgahirdetési, jegybeírási menüpontok pontos elérhetősége</w:t>
      </w:r>
      <w:r w:rsidRPr="00FD3447">
        <w:t xml:space="preserve"> megtalálható a mellékelt táblázatban.</w:t>
      </w:r>
    </w:p>
    <w:p w:rsidR="002A00F0" w:rsidRDefault="00154F45" w:rsidP="006E5887">
      <w:pPr>
        <w:spacing w:before="120"/>
        <w:ind w:left="357"/>
        <w:jc w:val="both"/>
      </w:pPr>
      <w:r w:rsidRPr="00FD3447">
        <w:rPr>
          <w:b/>
        </w:rPr>
        <w:lastRenderedPageBreak/>
        <w:t>Engedélyezett negyedik vizsgához</w:t>
      </w:r>
      <w:r w:rsidR="00D61E45" w:rsidRPr="00FD3447">
        <w:t xml:space="preserve"> elnököt minden esetben a Dékáni Hivatal jelöl ki, harmadik ismétlő vizsga esetében akkor, ha erre az intézet igényt tart. Az </w:t>
      </w:r>
      <w:r w:rsidR="007D042D" w:rsidRPr="00FD3447">
        <w:rPr>
          <w:b/>
        </w:rPr>
        <w:t>igényt legalább 48</w:t>
      </w:r>
      <w:r w:rsidR="00D61E45" w:rsidRPr="00FD3447">
        <w:rPr>
          <w:b/>
        </w:rPr>
        <w:t xml:space="preserve"> órával </w:t>
      </w:r>
      <w:r w:rsidR="006F3AAF" w:rsidRPr="00FD3447">
        <w:rPr>
          <w:b/>
        </w:rPr>
        <w:t>a vizsganap előtt</w:t>
      </w:r>
      <w:r w:rsidR="00D61E45" w:rsidRPr="00FD3447">
        <w:t xml:space="preserve"> kérjük bejelente</w:t>
      </w:r>
      <w:r w:rsidR="007D042D" w:rsidRPr="00FD3447">
        <w:t xml:space="preserve">ni írásban az </w:t>
      </w:r>
      <w:hyperlink r:id="rId25" w:history="1">
        <w:r w:rsidR="007D042D" w:rsidRPr="00FD3447">
          <w:rPr>
            <w:rStyle w:val="Hiperhivatkozs"/>
          </w:rPr>
          <w:t>office.aokto@med.u-szeged.hu</w:t>
        </w:r>
      </w:hyperlink>
      <w:r w:rsidR="00FC333B" w:rsidRPr="00FD3447">
        <w:t xml:space="preserve"> e-mail címre.</w:t>
      </w:r>
      <w:r w:rsidR="00F02502">
        <w:t xml:space="preserve"> A határidő betartására kérjük, fordítsanak figyelmet, elősegítve ezzel a szervezést!</w:t>
      </w:r>
    </w:p>
    <w:p w:rsidR="00504ABD" w:rsidRPr="0023391C" w:rsidRDefault="00D61E45" w:rsidP="009F7A6A">
      <w:pPr>
        <w:spacing w:line="320" w:lineRule="atLeast"/>
        <w:ind w:left="360"/>
        <w:jc w:val="both"/>
      </w:pPr>
      <w:r w:rsidRPr="00FD3447">
        <w:t xml:space="preserve">A </w:t>
      </w:r>
      <w:r w:rsidRPr="00FD3447">
        <w:rPr>
          <w:b/>
        </w:rPr>
        <w:t>sikeres vizsga megismétlésére</w:t>
      </w:r>
      <w:r w:rsidRPr="00FD3447">
        <w:t xml:space="preserve"> a felvett tárgyak közül</w:t>
      </w:r>
      <w:r w:rsidR="00154F45" w:rsidRPr="00FD3447">
        <w:t xml:space="preserve"> egy félévben</w:t>
      </w:r>
      <w:r w:rsidRPr="00FD3447">
        <w:t xml:space="preserve"> </w:t>
      </w:r>
      <w:r w:rsidRPr="00FD3447">
        <w:rPr>
          <w:b/>
        </w:rPr>
        <w:t>egy tantárgyból egy alkalom</w:t>
      </w:r>
      <w:r w:rsidRPr="0023391C">
        <w:rPr>
          <w:b/>
        </w:rPr>
        <w:t>mal</w:t>
      </w:r>
      <w:r w:rsidRPr="0023391C">
        <w:t xml:space="preserve"> van mód</w:t>
      </w:r>
      <w:r w:rsidR="00DF7666" w:rsidRPr="0023391C">
        <w:t xml:space="preserve"> -</w:t>
      </w:r>
      <w:r w:rsidR="007D042D" w:rsidRPr="0023391C">
        <w:t xml:space="preserve"> </w:t>
      </w:r>
      <w:r w:rsidR="00DF7666" w:rsidRPr="0023391C">
        <w:t>a vizsgáztató intézethez benyújtott- kér</w:t>
      </w:r>
      <w:r w:rsidR="00A21E8C" w:rsidRPr="0023391C">
        <w:t>elemre</w:t>
      </w:r>
      <w:r w:rsidRPr="0023391C">
        <w:t xml:space="preserve"> az </w:t>
      </w:r>
      <w:proofErr w:type="gramStart"/>
      <w:r w:rsidRPr="0023391C">
        <w:t>aktuális</w:t>
      </w:r>
      <w:proofErr w:type="gramEnd"/>
      <w:r w:rsidRPr="0023391C">
        <w:t xml:space="preserve"> vizsgaidőszakon belül</w:t>
      </w:r>
      <w:r w:rsidR="00DF7666" w:rsidRPr="0023391C">
        <w:t xml:space="preserve"> (TVSZ 15. pont)</w:t>
      </w:r>
      <w:r w:rsidR="00B74E96" w:rsidRPr="0023391C">
        <w:t xml:space="preserve">. </w:t>
      </w:r>
    </w:p>
    <w:p w:rsidR="00D61E45" w:rsidRPr="0023391C" w:rsidRDefault="00246CB1" w:rsidP="009F7A6A">
      <w:pPr>
        <w:spacing w:line="320" w:lineRule="atLeast"/>
        <w:ind w:left="360"/>
        <w:jc w:val="both"/>
      </w:pPr>
      <w:r w:rsidRPr="0023391C">
        <w:t xml:space="preserve">Tájékoztatom, hogy az egyetemi </w:t>
      </w:r>
      <w:proofErr w:type="spellStart"/>
      <w:r w:rsidRPr="0023391C">
        <w:t>Neptun</w:t>
      </w:r>
      <w:proofErr w:type="spellEnd"/>
      <w:r w:rsidRPr="0023391C">
        <w:t xml:space="preserve"> beállítás szerint a hallgatók már az első vizsga végidőpontjától kezdve tudnak jelentkezni a következő vizsgára. A második vizsgajelentkezés az első eredmény</w:t>
      </w:r>
      <w:r w:rsidR="00BB137C" w:rsidRPr="0023391C">
        <w:t xml:space="preserve"> hiányában utóvizsgának számít.</w:t>
      </w:r>
    </w:p>
    <w:p w:rsidR="0048055B" w:rsidRPr="0023391C" w:rsidRDefault="0048055B" w:rsidP="009F7A6A">
      <w:pPr>
        <w:spacing w:line="320" w:lineRule="atLeast"/>
        <w:ind w:left="720"/>
        <w:jc w:val="both"/>
      </w:pPr>
    </w:p>
    <w:p w:rsidR="0068529A" w:rsidRPr="0023391C" w:rsidRDefault="0048055B" w:rsidP="009F7A6A">
      <w:pPr>
        <w:numPr>
          <w:ilvl w:val="0"/>
          <w:numId w:val="1"/>
        </w:numPr>
        <w:spacing w:line="320" w:lineRule="atLeast"/>
        <w:jc w:val="both"/>
        <w:rPr>
          <w:b/>
          <w:u w:val="single"/>
        </w:rPr>
      </w:pPr>
      <w:r w:rsidRPr="0023391C">
        <w:rPr>
          <w:b/>
          <w:u w:val="single"/>
        </w:rPr>
        <w:t>Félévmegtagadás</w:t>
      </w:r>
    </w:p>
    <w:p w:rsidR="005D039A" w:rsidRPr="0023391C" w:rsidRDefault="005D039A" w:rsidP="009F7A6A">
      <w:pPr>
        <w:spacing w:line="320" w:lineRule="atLeast"/>
        <w:ind w:left="720"/>
        <w:jc w:val="both"/>
        <w:rPr>
          <w:b/>
          <w:u w:val="single"/>
        </w:rPr>
      </w:pPr>
    </w:p>
    <w:p w:rsidR="004917B9" w:rsidRPr="0023391C" w:rsidRDefault="0048055B" w:rsidP="00AB6BC4">
      <w:pPr>
        <w:ind w:left="426"/>
        <w:jc w:val="both"/>
        <w:rPr>
          <w:b/>
        </w:rPr>
      </w:pPr>
      <w:r w:rsidRPr="0023391C">
        <w:t xml:space="preserve">Ha van olyan </w:t>
      </w:r>
      <w:r w:rsidR="0019094F" w:rsidRPr="0023391C">
        <w:t xml:space="preserve">magyar, angol, vagy német nyelvű képzésben </w:t>
      </w:r>
      <w:proofErr w:type="gramStart"/>
      <w:r w:rsidR="0019094F" w:rsidRPr="0023391C">
        <w:t xml:space="preserve">résztvevő </w:t>
      </w:r>
      <w:r w:rsidRPr="0023391C">
        <w:t>hallgató</w:t>
      </w:r>
      <w:proofErr w:type="gramEnd"/>
      <w:r w:rsidRPr="0023391C">
        <w:t xml:space="preserve">, akinek a </w:t>
      </w:r>
      <w:r w:rsidRPr="0023391C">
        <w:rPr>
          <w:i/>
        </w:rPr>
        <w:t xml:space="preserve">kurzus </w:t>
      </w:r>
      <w:r w:rsidRPr="0023391C">
        <w:t xml:space="preserve">elismerését aláírás megtagadásával nem javasolja, az </w:t>
      </w:r>
      <w:r w:rsidRPr="0023391C">
        <w:rPr>
          <w:b/>
        </w:rPr>
        <w:t xml:space="preserve">érintett nevét rövid indoklással, </w:t>
      </w:r>
      <w:r w:rsidR="0032033D" w:rsidRPr="0023391C">
        <w:rPr>
          <w:b/>
          <w:u w:val="single"/>
        </w:rPr>
        <w:t>20</w:t>
      </w:r>
      <w:r w:rsidR="00787D4E" w:rsidRPr="0023391C">
        <w:rPr>
          <w:b/>
          <w:u w:val="single"/>
        </w:rPr>
        <w:t>20</w:t>
      </w:r>
      <w:r w:rsidR="007D042D" w:rsidRPr="0023391C">
        <w:rPr>
          <w:b/>
          <w:u w:val="single"/>
        </w:rPr>
        <w:t xml:space="preserve">. </w:t>
      </w:r>
      <w:r w:rsidR="004E20F4" w:rsidRPr="0023391C">
        <w:rPr>
          <w:b/>
          <w:u w:val="single"/>
        </w:rPr>
        <w:t>december</w:t>
      </w:r>
      <w:r w:rsidR="008D151A" w:rsidRPr="0023391C">
        <w:rPr>
          <w:b/>
          <w:u w:val="single"/>
        </w:rPr>
        <w:t xml:space="preserve"> </w:t>
      </w:r>
      <w:r w:rsidR="00981E97" w:rsidRPr="0023391C">
        <w:rPr>
          <w:b/>
          <w:u w:val="single"/>
        </w:rPr>
        <w:t>10</w:t>
      </w:r>
      <w:r w:rsidR="00635F16" w:rsidRPr="0023391C">
        <w:rPr>
          <w:b/>
          <w:u w:val="single"/>
        </w:rPr>
        <w:t xml:space="preserve">. </w:t>
      </w:r>
      <w:r w:rsidR="004E20F4" w:rsidRPr="0023391C">
        <w:rPr>
          <w:b/>
          <w:u w:val="single"/>
        </w:rPr>
        <w:t>csütörtök</w:t>
      </w:r>
      <w:r w:rsidRPr="0023391C">
        <w:rPr>
          <w:b/>
          <w:u w:val="single"/>
        </w:rPr>
        <w:t xml:space="preserve"> 12 óráig</w:t>
      </w:r>
      <w:r w:rsidR="008D151A" w:rsidRPr="0023391C">
        <w:rPr>
          <w:b/>
        </w:rPr>
        <w:t xml:space="preserve"> az </w:t>
      </w:r>
      <w:hyperlink r:id="rId26" w:history="1">
        <w:r w:rsidR="008D151A" w:rsidRPr="0023391C">
          <w:rPr>
            <w:rStyle w:val="Hiperhivatkozs"/>
            <w:b/>
          </w:rPr>
          <w:t>office.aokto@med.u-szeged.hu</w:t>
        </w:r>
      </w:hyperlink>
      <w:r w:rsidR="008D151A" w:rsidRPr="0023391C">
        <w:rPr>
          <w:b/>
        </w:rPr>
        <w:t xml:space="preserve"> e-mail címre </w:t>
      </w:r>
      <w:r w:rsidRPr="0023391C">
        <w:rPr>
          <w:b/>
        </w:rPr>
        <w:t>bejelenteni</w:t>
      </w:r>
      <w:r w:rsidR="003E649A" w:rsidRPr="0023391C">
        <w:rPr>
          <w:b/>
        </w:rPr>
        <w:t xml:space="preserve"> szíveskedjék</w:t>
      </w:r>
      <w:r w:rsidR="0053412F" w:rsidRPr="0023391C">
        <w:rPr>
          <w:b/>
        </w:rPr>
        <w:t>.</w:t>
      </w:r>
    </w:p>
    <w:p w:rsidR="005D039A" w:rsidRPr="0023391C" w:rsidRDefault="00035747" w:rsidP="009F7A6A">
      <w:pPr>
        <w:spacing w:line="320" w:lineRule="atLeast"/>
        <w:ind w:left="426"/>
        <w:jc w:val="both"/>
      </w:pPr>
      <w:r w:rsidRPr="0023391C">
        <w:t xml:space="preserve">Felhívom szíves figyelmét, hogy a hallgatók a kötelező gyakorlati </w:t>
      </w:r>
      <w:proofErr w:type="gramStart"/>
      <w:r w:rsidRPr="0023391C">
        <w:t>kurzusok</w:t>
      </w:r>
      <w:proofErr w:type="gramEnd"/>
      <w:r w:rsidRPr="0023391C">
        <w:t xml:space="preserve"> félévmegtagadása ellenére</w:t>
      </w:r>
      <w:r w:rsidR="00EE3B6C" w:rsidRPr="0023391C">
        <w:t xml:space="preserve"> továbbra</w:t>
      </w:r>
      <w:r w:rsidRPr="0023391C">
        <w:t xml:space="preserve"> is tudnak jelentkezni az adott </w:t>
      </w:r>
      <w:r w:rsidR="00693134" w:rsidRPr="0023391C">
        <w:t>tantárgy előadás tárgyelemének</w:t>
      </w:r>
      <w:r w:rsidRPr="0023391C">
        <w:t xml:space="preserve"> vizsgá</w:t>
      </w:r>
      <w:r w:rsidR="00693134" w:rsidRPr="0023391C">
        <w:t>já</w:t>
      </w:r>
      <w:r w:rsidRPr="0023391C">
        <w:t>ra</w:t>
      </w:r>
      <w:r w:rsidR="0053412F" w:rsidRPr="0023391C">
        <w:t>. A</w:t>
      </w:r>
      <w:r w:rsidR="0009576B" w:rsidRPr="0023391C">
        <w:rPr>
          <w:b/>
        </w:rPr>
        <w:t xml:space="preserve"> vizsgáról való eltiltás</w:t>
      </w:r>
      <w:r w:rsidR="00EB677C" w:rsidRPr="0023391C">
        <w:rPr>
          <w:b/>
        </w:rPr>
        <w:t>t kérjük, jegyezzék be</w:t>
      </w:r>
      <w:r w:rsidR="0053412F" w:rsidRPr="0023391C">
        <w:rPr>
          <w:b/>
        </w:rPr>
        <w:t xml:space="preserve"> a </w:t>
      </w:r>
      <w:proofErr w:type="spellStart"/>
      <w:r w:rsidR="0053412F" w:rsidRPr="0023391C">
        <w:rPr>
          <w:b/>
        </w:rPr>
        <w:t>Neptunban</w:t>
      </w:r>
      <w:proofErr w:type="spellEnd"/>
      <w:r w:rsidR="0053412F" w:rsidRPr="0023391C">
        <w:rPr>
          <w:b/>
        </w:rPr>
        <w:t xml:space="preserve">. </w:t>
      </w:r>
      <w:r w:rsidR="0053412F" w:rsidRPr="0023391C">
        <w:t xml:space="preserve">Oktatói weben: </w:t>
      </w:r>
      <w:r w:rsidR="0053412F" w:rsidRPr="0023391C">
        <w:rPr>
          <w:i/>
        </w:rPr>
        <w:t>Oktatás \Kurzusok</w:t>
      </w:r>
      <w:r w:rsidR="00142C3B" w:rsidRPr="0023391C">
        <w:t xml:space="preserve"> menüpontban </w:t>
      </w:r>
      <w:proofErr w:type="gramStart"/>
      <w:r w:rsidR="00142C3B" w:rsidRPr="0023391C">
        <w:t>k</w:t>
      </w:r>
      <w:r w:rsidR="0053412F" w:rsidRPr="0023391C">
        <w:t>urzus</w:t>
      </w:r>
      <w:r w:rsidR="00142C3B" w:rsidRPr="0023391C">
        <w:t>ok</w:t>
      </w:r>
      <w:proofErr w:type="gramEnd"/>
      <w:r w:rsidR="00142C3B" w:rsidRPr="0023391C">
        <w:t xml:space="preserve"> megjelenítése</w:t>
      </w:r>
      <w:r w:rsidR="0053412F" w:rsidRPr="0023391C">
        <w:t xml:space="preserve">, a </w:t>
      </w:r>
      <w:r w:rsidR="00142C3B" w:rsidRPr="0023391C">
        <w:t>tárgynévre kattintás után</w:t>
      </w:r>
      <w:r w:rsidR="008079F6" w:rsidRPr="0023391C">
        <w:t xml:space="preserve"> </w:t>
      </w:r>
      <w:r w:rsidR="0053412F" w:rsidRPr="0023391C">
        <w:t>„</w:t>
      </w:r>
      <w:r w:rsidR="0053412F" w:rsidRPr="0023391C">
        <w:rPr>
          <w:i/>
        </w:rPr>
        <w:t>Kurzus hallgatói</w:t>
      </w:r>
      <w:r w:rsidR="0053412F" w:rsidRPr="0023391C">
        <w:t>” tabulátor fülön „</w:t>
      </w:r>
      <w:r w:rsidR="0053412F" w:rsidRPr="0023391C">
        <w:rPr>
          <w:i/>
        </w:rPr>
        <w:t>Vizsgára jelentkezhet</w:t>
      </w:r>
      <w:r w:rsidR="0053412F" w:rsidRPr="0023391C">
        <w:t>” oszlopban megfelelő jelöléssel, „</w:t>
      </w:r>
      <w:r w:rsidR="0053412F" w:rsidRPr="0023391C">
        <w:rPr>
          <w:i/>
        </w:rPr>
        <w:t>Vizsgajelentkezés engedélyezés mentése</w:t>
      </w:r>
      <w:r w:rsidR="0053412F" w:rsidRPr="0023391C">
        <w:t>” gombbal; Kliens</w:t>
      </w:r>
      <w:r w:rsidR="00981E97" w:rsidRPr="0023391C">
        <w:t xml:space="preserve"> program</w:t>
      </w:r>
      <w:r w:rsidR="0053412F" w:rsidRPr="0023391C">
        <w:t>b</w:t>
      </w:r>
      <w:r w:rsidR="00981E97" w:rsidRPr="0023391C">
        <w:t>a</w:t>
      </w:r>
      <w:r w:rsidR="0053412F" w:rsidRPr="0023391C">
        <w:t xml:space="preserve">n: </w:t>
      </w:r>
      <w:r w:rsidR="0053412F" w:rsidRPr="0023391C">
        <w:rPr>
          <w:i/>
        </w:rPr>
        <w:t>Tárgy \Tárgy hallgatói</w:t>
      </w:r>
      <w:r w:rsidR="0053412F" w:rsidRPr="0023391C">
        <w:t xml:space="preserve"> menüpont/ „</w:t>
      </w:r>
      <w:r w:rsidR="0053412F" w:rsidRPr="0023391C">
        <w:rPr>
          <w:i/>
        </w:rPr>
        <w:t>Indexsor adatok</w:t>
      </w:r>
      <w:r w:rsidR="0053412F" w:rsidRPr="0023391C">
        <w:t>” tabulátor fülön a „</w:t>
      </w:r>
      <w:r w:rsidR="0053412F" w:rsidRPr="0023391C">
        <w:rPr>
          <w:i/>
        </w:rPr>
        <w:t>Vizsgára jelentkezhet</w:t>
      </w:r>
      <w:r w:rsidR="0053412F" w:rsidRPr="0023391C">
        <w:t xml:space="preserve">” mező használatával- a hallgató a letiltásról automatikus </w:t>
      </w:r>
      <w:proofErr w:type="spellStart"/>
      <w:r w:rsidR="0053412F" w:rsidRPr="0023391C">
        <w:t>Neptun</w:t>
      </w:r>
      <w:proofErr w:type="spellEnd"/>
      <w:r w:rsidR="0053412F" w:rsidRPr="0023391C">
        <w:t xml:space="preserve"> üzenetet kap.</w:t>
      </w:r>
    </w:p>
    <w:p w:rsidR="003E7E26" w:rsidRPr="0023391C" w:rsidRDefault="003E7E26" w:rsidP="009F7A6A">
      <w:pPr>
        <w:spacing w:line="320" w:lineRule="atLeast"/>
        <w:ind w:left="426"/>
        <w:jc w:val="both"/>
      </w:pPr>
    </w:p>
    <w:p w:rsidR="00667EDF" w:rsidRPr="0023391C" w:rsidRDefault="0035513C" w:rsidP="009F7A6A">
      <w:pPr>
        <w:numPr>
          <w:ilvl w:val="0"/>
          <w:numId w:val="1"/>
        </w:numPr>
        <w:spacing w:line="320" w:lineRule="atLeast"/>
        <w:jc w:val="both"/>
        <w:rPr>
          <w:b/>
          <w:u w:val="single"/>
        </w:rPr>
      </w:pPr>
      <w:r w:rsidRPr="0023391C">
        <w:rPr>
          <w:b/>
          <w:u w:val="single"/>
        </w:rPr>
        <w:t>V</w:t>
      </w:r>
      <w:r w:rsidR="00507923" w:rsidRPr="0023391C">
        <w:rPr>
          <w:b/>
          <w:u w:val="single"/>
        </w:rPr>
        <w:t>izsgajelentkezés</w:t>
      </w:r>
    </w:p>
    <w:p w:rsidR="00507923" w:rsidRPr="0023391C" w:rsidRDefault="00DC1815" w:rsidP="009F7A6A">
      <w:pPr>
        <w:spacing w:line="320" w:lineRule="atLeast"/>
        <w:ind w:left="360"/>
        <w:jc w:val="both"/>
        <w:rPr>
          <w:b/>
        </w:rPr>
      </w:pPr>
      <w:r w:rsidRPr="0023391C">
        <w:rPr>
          <w:b/>
        </w:rPr>
        <w:t>A</w:t>
      </w:r>
      <w:r w:rsidR="00532DD9" w:rsidRPr="0023391C">
        <w:rPr>
          <w:b/>
        </w:rPr>
        <w:t xml:space="preserve">z </w:t>
      </w:r>
      <w:r w:rsidR="00075067" w:rsidRPr="0023391C">
        <w:rPr>
          <w:b/>
        </w:rPr>
        <w:t>ÁOK</w:t>
      </w:r>
      <w:r w:rsidR="00AE4557" w:rsidRPr="0023391C">
        <w:rPr>
          <w:b/>
        </w:rPr>
        <w:t xml:space="preserve"> hallgatói</w:t>
      </w:r>
      <w:r w:rsidRPr="0023391C">
        <w:rPr>
          <w:b/>
        </w:rPr>
        <w:t xml:space="preserve"> a </w:t>
      </w:r>
      <w:proofErr w:type="spellStart"/>
      <w:r w:rsidR="008D151A" w:rsidRPr="0023391C">
        <w:rPr>
          <w:b/>
        </w:rPr>
        <w:t>Neptun</w:t>
      </w:r>
      <w:proofErr w:type="spellEnd"/>
      <w:r w:rsidR="008D151A" w:rsidRPr="0023391C">
        <w:rPr>
          <w:b/>
        </w:rPr>
        <w:t xml:space="preserve"> rendszerben</w:t>
      </w:r>
      <w:r w:rsidR="008B57A8" w:rsidRPr="0023391C">
        <w:rPr>
          <w:b/>
        </w:rPr>
        <w:t xml:space="preserve"> </w:t>
      </w:r>
      <w:r w:rsidR="00221DF8" w:rsidRPr="0023391C">
        <w:rPr>
          <w:b/>
        </w:rPr>
        <w:t>20</w:t>
      </w:r>
      <w:r w:rsidR="005B1BE1" w:rsidRPr="0023391C">
        <w:rPr>
          <w:b/>
        </w:rPr>
        <w:t>20</w:t>
      </w:r>
      <w:r w:rsidR="00DE6527" w:rsidRPr="0023391C">
        <w:rPr>
          <w:b/>
        </w:rPr>
        <w:t xml:space="preserve">. </w:t>
      </w:r>
      <w:r w:rsidR="005B1BE1" w:rsidRPr="0023391C">
        <w:rPr>
          <w:b/>
        </w:rPr>
        <w:t>december</w:t>
      </w:r>
      <w:r w:rsidR="00DE6527" w:rsidRPr="0023391C">
        <w:rPr>
          <w:b/>
        </w:rPr>
        <w:t xml:space="preserve"> </w:t>
      </w:r>
      <w:r w:rsidR="005B1BE1" w:rsidRPr="0023391C">
        <w:rPr>
          <w:b/>
        </w:rPr>
        <w:t>2</w:t>
      </w:r>
      <w:r w:rsidR="00507923" w:rsidRPr="0023391C">
        <w:rPr>
          <w:b/>
        </w:rPr>
        <w:t>.</w:t>
      </w:r>
      <w:r w:rsidR="008D151A" w:rsidRPr="0023391C">
        <w:rPr>
          <w:b/>
        </w:rPr>
        <w:t xml:space="preserve"> </w:t>
      </w:r>
      <w:r w:rsidR="007760BA" w:rsidRPr="0023391C">
        <w:rPr>
          <w:b/>
        </w:rPr>
        <w:t>szerda</w:t>
      </w:r>
      <w:r w:rsidR="00507923" w:rsidRPr="0023391C">
        <w:rPr>
          <w:b/>
        </w:rPr>
        <w:t xml:space="preserve"> </w:t>
      </w:r>
      <w:r w:rsidR="00593153" w:rsidRPr="0023391C">
        <w:rPr>
          <w:b/>
        </w:rPr>
        <w:t>20</w:t>
      </w:r>
      <w:r w:rsidR="008D151A" w:rsidRPr="0023391C">
        <w:rPr>
          <w:b/>
        </w:rPr>
        <w:t>.00</w:t>
      </w:r>
      <w:r w:rsidR="005B1BE1" w:rsidRPr="0023391C">
        <w:rPr>
          <w:b/>
        </w:rPr>
        <w:t xml:space="preserve"> (magyar</w:t>
      </w:r>
      <w:r w:rsidR="006741EE" w:rsidRPr="0023391C">
        <w:rPr>
          <w:b/>
        </w:rPr>
        <w:t xml:space="preserve"> képzés</w:t>
      </w:r>
      <w:r w:rsidR="005B1BE1" w:rsidRPr="0023391C">
        <w:rPr>
          <w:b/>
        </w:rPr>
        <w:t>), illetve 21:00 (külföldi</w:t>
      </w:r>
      <w:r w:rsidR="006741EE" w:rsidRPr="0023391C">
        <w:rPr>
          <w:b/>
        </w:rPr>
        <w:t xml:space="preserve"> képzés</w:t>
      </w:r>
      <w:r w:rsidR="005B1BE1" w:rsidRPr="0023391C">
        <w:rPr>
          <w:b/>
        </w:rPr>
        <w:t>)</w:t>
      </w:r>
      <w:r w:rsidR="00507923" w:rsidRPr="0023391C">
        <w:rPr>
          <w:b/>
        </w:rPr>
        <w:t xml:space="preserve"> órától</w:t>
      </w:r>
      <w:r w:rsidRPr="0023391C">
        <w:rPr>
          <w:b/>
        </w:rPr>
        <w:t xml:space="preserve"> jelentkez</w:t>
      </w:r>
      <w:r w:rsidR="00507923" w:rsidRPr="0023391C">
        <w:rPr>
          <w:b/>
        </w:rPr>
        <w:t>het</w:t>
      </w:r>
      <w:r w:rsidRPr="0023391C">
        <w:rPr>
          <w:b/>
        </w:rPr>
        <w:t>nek</w:t>
      </w:r>
      <w:r w:rsidR="008B57A8" w:rsidRPr="0023391C">
        <w:rPr>
          <w:b/>
        </w:rPr>
        <w:t xml:space="preserve"> a vizsgákra</w:t>
      </w:r>
      <w:r w:rsidR="00334C5F" w:rsidRPr="0023391C">
        <w:t>.</w:t>
      </w:r>
      <w:r w:rsidR="00334C5F" w:rsidRPr="0023391C">
        <w:rPr>
          <w:b/>
        </w:rPr>
        <w:t xml:space="preserve"> Egyetemi Megnyitásrend</w:t>
      </w:r>
      <w:r w:rsidR="008B57A8" w:rsidRPr="0023391C">
        <w:rPr>
          <w:b/>
        </w:rPr>
        <w:t xml:space="preserve">: </w:t>
      </w:r>
      <w:hyperlink r:id="rId27" w:history="1">
        <w:r w:rsidR="006B3D5B" w:rsidRPr="0023391C">
          <w:rPr>
            <w:rStyle w:val="Hiperhivatkozs"/>
            <w:b/>
          </w:rPr>
          <w:t>http://web5.etr.u-szeged.hu:8080/naptar/Megnyitasrend/index.jsp</w:t>
        </w:r>
      </w:hyperlink>
    </w:p>
    <w:p w:rsidR="001E233E" w:rsidRPr="0023391C" w:rsidRDefault="00B405E2" w:rsidP="009F7A6A">
      <w:pPr>
        <w:spacing w:line="320" w:lineRule="atLeast"/>
        <w:ind w:left="360"/>
        <w:jc w:val="both"/>
      </w:pPr>
      <w:r w:rsidRPr="0023391C">
        <w:t xml:space="preserve">Amennyiben </w:t>
      </w:r>
      <w:r w:rsidRPr="0023391C">
        <w:rPr>
          <w:b/>
        </w:rPr>
        <w:t>több kar részére</w:t>
      </w:r>
      <w:r w:rsidRPr="0023391C">
        <w:t xml:space="preserve"> is hird</w:t>
      </w:r>
      <w:r w:rsidR="00D54B20" w:rsidRPr="0023391C">
        <w:t>etnek vizsgaidőponto</w:t>
      </w:r>
      <w:r w:rsidR="00272BA9" w:rsidRPr="0023391C">
        <w:t>t</w:t>
      </w:r>
      <w:r w:rsidR="003E7E26" w:rsidRPr="0023391C">
        <w:t>,</w:t>
      </w:r>
      <w:r w:rsidR="004917B9" w:rsidRPr="0023391C">
        <w:t xml:space="preserve"> </w:t>
      </w:r>
      <w:r w:rsidRPr="0023391C">
        <w:t xml:space="preserve">vegyék figyelembe, hogy a </w:t>
      </w:r>
      <w:r w:rsidRPr="0023391C">
        <w:rPr>
          <w:b/>
        </w:rPr>
        <w:t>vizsgajelentkezés megnyitás</w:t>
      </w:r>
      <w:r w:rsidR="004917B9" w:rsidRPr="0023391C">
        <w:rPr>
          <w:b/>
        </w:rPr>
        <w:t>a</w:t>
      </w:r>
      <w:r w:rsidRPr="0023391C">
        <w:rPr>
          <w:b/>
        </w:rPr>
        <w:t xml:space="preserve"> a saját karinál korábban is történ</w:t>
      </w:r>
      <w:r w:rsidR="00CD642F" w:rsidRPr="0023391C">
        <w:rPr>
          <w:b/>
        </w:rPr>
        <w:t>het</w:t>
      </w:r>
      <w:r w:rsidRPr="0023391C">
        <w:t>!</w:t>
      </w:r>
      <w:r w:rsidR="009B28D1" w:rsidRPr="0023391C">
        <w:t xml:space="preserve"> A több Kar hallgatói számára meghirdetett vizsgaidőpontok esetében a vizsgán „Egyedi vizsgajelentkezési időszakot” lehet beállítani, ezzel biztosíthatók az egyenlő esélyek.</w:t>
      </w:r>
      <w:r w:rsidR="004C5D92" w:rsidRPr="0023391C">
        <w:t xml:space="preserve"> A vizsga kezdete </w:t>
      </w:r>
      <w:r w:rsidR="003F335B" w:rsidRPr="0023391C">
        <w:t>–amennyiben ÁOK hallgatók is jelentkezhetnek-</w:t>
      </w:r>
      <w:r w:rsidR="00E74E0F" w:rsidRPr="0023391C">
        <w:t xml:space="preserve"> 20</w:t>
      </w:r>
      <w:r w:rsidR="00A90297" w:rsidRPr="0023391C">
        <w:t>20</w:t>
      </w:r>
      <w:r w:rsidR="004C5D92" w:rsidRPr="0023391C">
        <w:t>.</w:t>
      </w:r>
      <w:r w:rsidR="00B53F25" w:rsidRPr="0023391C">
        <w:t>1</w:t>
      </w:r>
      <w:r w:rsidR="00A90297" w:rsidRPr="0023391C">
        <w:t>2</w:t>
      </w:r>
      <w:r w:rsidR="004C5D92" w:rsidRPr="0023391C">
        <w:t>.</w:t>
      </w:r>
      <w:r w:rsidR="00A90297" w:rsidRPr="0023391C">
        <w:t>02</w:t>
      </w:r>
      <w:r w:rsidR="004C5D92" w:rsidRPr="0023391C">
        <w:t xml:space="preserve">. </w:t>
      </w:r>
      <w:r w:rsidR="00B53F25" w:rsidRPr="0023391C">
        <w:t>20</w:t>
      </w:r>
      <w:r w:rsidR="004C5D92" w:rsidRPr="0023391C">
        <w:t>:00</w:t>
      </w:r>
      <w:r w:rsidR="00A90297" w:rsidRPr="0023391C">
        <w:t>/21:00</w:t>
      </w:r>
      <w:r w:rsidR="004C5D92" w:rsidRPr="0023391C">
        <w:t>, a vége pedig a vizsga időpontja előtt 24 órával.</w:t>
      </w:r>
    </w:p>
    <w:p w:rsidR="001366A9" w:rsidRPr="0023391C" w:rsidRDefault="009B28D1" w:rsidP="009F7A6A">
      <w:pPr>
        <w:spacing w:line="320" w:lineRule="atLeast"/>
        <w:ind w:left="360"/>
        <w:jc w:val="both"/>
      </w:pPr>
      <w:r w:rsidRPr="0023391C">
        <w:t>A h</w:t>
      </w:r>
      <w:r w:rsidR="001366A9" w:rsidRPr="0023391C">
        <w:t>allgatói vizsgajelentkezést az alábbi esetekben akadályozza meg a tanulmányi rendszer:</w:t>
      </w:r>
    </w:p>
    <w:p w:rsidR="001366A9" w:rsidRPr="0023391C" w:rsidRDefault="001366A9" w:rsidP="009F7A6A">
      <w:pPr>
        <w:numPr>
          <w:ilvl w:val="0"/>
          <w:numId w:val="4"/>
        </w:numPr>
        <w:spacing w:line="320" w:lineRule="atLeast"/>
        <w:jc w:val="both"/>
      </w:pPr>
      <w:r w:rsidRPr="0023391C">
        <w:t>rendezetlen díjtartozás</w:t>
      </w:r>
    </w:p>
    <w:p w:rsidR="001B3D6E" w:rsidRPr="0023391C" w:rsidRDefault="001366A9" w:rsidP="001B3D6E">
      <w:pPr>
        <w:numPr>
          <w:ilvl w:val="0"/>
          <w:numId w:val="4"/>
        </w:numPr>
        <w:spacing w:line="320" w:lineRule="atLeast"/>
        <w:jc w:val="both"/>
      </w:pPr>
      <w:r w:rsidRPr="0023391C">
        <w:t>előírt vizsgafeltétel hiánya</w:t>
      </w:r>
    </w:p>
    <w:p w:rsidR="001366A9" w:rsidRPr="0023391C" w:rsidRDefault="001366A9" w:rsidP="009F7A6A">
      <w:pPr>
        <w:numPr>
          <w:ilvl w:val="0"/>
          <w:numId w:val="4"/>
        </w:numPr>
        <w:spacing w:line="320" w:lineRule="atLeast"/>
        <w:jc w:val="both"/>
      </w:pPr>
      <w:r w:rsidRPr="0023391C">
        <w:t>TVSZ-ben előírt feltétel egyikének túllépése (</w:t>
      </w:r>
      <w:r w:rsidR="00B344A6" w:rsidRPr="0023391C">
        <w:t xml:space="preserve">tantárgyanként </w:t>
      </w:r>
      <w:r w:rsidRPr="0023391C">
        <w:t xml:space="preserve">maximum </w:t>
      </w:r>
      <w:r w:rsidR="00B75148" w:rsidRPr="0023391C">
        <w:t>6</w:t>
      </w:r>
      <w:r w:rsidR="00B344A6" w:rsidRPr="0023391C">
        <w:t xml:space="preserve"> vizsgalehetőség</w:t>
      </w:r>
      <w:r w:rsidR="001740A8" w:rsidRPr="0023391C">
        <w:t>, egy vizsgaidőszakban 3 vizsga</w:t>
      </w:r>
      <w:r w:rsidRPr="0023391C">
        <w:t xml:space="preserve">, </w:t>
      </w:r>
      <w:r w:rsidR="001740A8" w:rsidRPr="0023391C">
        <w:t xml:space="preserve">sikeres vizsga javítása </w:t>
      </w:r>
      <w:r w:rsidRPr="0023391C">
        <w:t xml:space="preserve">félévenként 1 </w:t>
      </w:r>
      <w:r w:rsidR="001740A8" w:rsidRPr="0023391C">
        <w:t>alkalommal</w:t>
      </w:r>
      <w:r w:rsidRPr="0023391C">
        <w:t xml:space="preserve">) </w:t>
      </w:r>
    </w:p>
    <w:p w:rsidR="00423EA7" w:rsidRPr="0023391C" w:rsidRDefault="00423EA7" w:rsidP="009F7A6A">
      <w:pPr>
        <w:spacing w:line="320" w:lineRule="atLeast"/>
        <w:ind w:left="360"/>
        <w:jc w:val="both"/>
        <w:rPr>
          <w:b/>
        </w:rPr>
      </w:pPr>
    </w:p>
    <w:p w:rsidR="004409DC" w:rsidRPr="0023391C" w:rsidRDefault="00D61E45" w:rsidP="009F7A6A">
      <w:pPr>
        <w:numPr>
          <w:ilvl w:val="0"/>
          <w:numId w:val="1"/>
        </w:numPr>
        <w:spacing w:line="320" w:lineRule="atLeast"/>
        <w:jc w:val="both"/>
        <w:rPr>
          <w:b/>
          <w:u w:val="single"/>
        </w:rPr>
      </w:pPr>
      <w:r w:rsidRPr="0023391C">
        <w:rPr>
          <w:b/>
          <w:u w:val="single"/>
        </w:rPr>
        <w:t xml:space="preserve"> </w:t>
      </w:r>
      <w:r w:rsidR="0035513C" w:rsidRPr="0023391C">
        <w:rPr>
          <w:b/>
          <w:u w:val="single"/>
        </w:rPr>
        <w:t>V</w:t>
      </w:r>
      <w:r w:rsidR="00507923" w:rsidRPr="0023391C">
        <w:rPr>
          <w:b/>
          <w:u w:val="single"/>
        </w:rPr>
        <w:t>izsgaeredmények adminisztrálása</w:t>
      </w:r>
    </w:p>
    <w:p w:rsidR="0004735A" w:rsidRPr="0023391C" w:rsidRDefault="0004735A" w:rsidP="0004735A">
      <w:pPr>
        <w:spacing w:line="320" w:lineRule="atLeast"/>
        <w:ind w:left="360"/>
        <w:jc w:val="both"/>
      </w:pPr>
      <w:r w:rsidRPr="0023391C">
        <w:t xml:space="preserve">A vizsgaeredmények beírására </w:t>
      </w:r>
      <w:r w:rsidRPr="0023391C">
        <w:rPr>
          <w:b/>
        </w:rPr>
        <w:t xml:space="preserve">2020. november 30- 2021. február 11. </w:t>
      </w:r>
      <w:r w:rsidRPr="0023391C">
        <w:t xml:space="preserve">között kerülhet sor. A szóbeli vizsgák érdemjegyét aznap, az írásbeli vizsgaeredményeket </w:t>
      </w:r>
      <w:r w:rsidRPr="0023391C">
        <w:rPr>
          <w:b/>
        </w:rPr>
        <w:t>legkésőbb a vizsgát követő 3. napon</w:t>
      </w:r>
      <w:r w:rsidRPr="0023391C">
        <w:t xml:space="preserve"> be kell jegyezni a tanulmányi rendszerbe. Amennyiben ez munkaszüneti nap, akkor az ezt követő első munkanapon.</w:t>
      </w:r>
    </w:p>
    <w:p w:rsidR="0004735A" w:rsidRPr="0023391C" w:rsidRDefault="0004735A" w:rsidP="0004735A">
      <w:pPr>
        <w:spacing w:line="320" w:lineRule="atLeast"/>
        <w:ind w:left="360"/>
        <w:jc w:val="both"/>
      </w:pPr>
      <w:r w:rsidRPr="0023391C">
        <w:rPr>
          <w:b/>
        </w:rPr>
        <w:t>Az online megtartott</w:t>
      </w:r>
      <w:r w:rsidRPr="0023391C">
        <w:t xml:space="preserve"> </w:t>
      </w:r>
      <w:r w:rsidRPr="0023391C">
        <w:rPr>
          <w:b/>
        </w:rPr>
        <w:t>szóbeli vizsgákon</w:t>
      </w:r>
      <w:r w:rsidRPr="0023391C">
        <w:t xml:space="preserve"> a hallgató köteles személyazonosításra alkalmas arcképes igazolványát (személyi igazolvány, útlevél, jogosítvány) felmutatni.</w:t>
      </w:r>
    </w:p>
    <w:p w:rsidR="00D04957" w:rsidRPr="0023391C" w:rsidRDefault="00D04957" w:rsidP="009F7A6A">
      <w:pPr>
        <w:spacing w:before="120" w:line="320" w:lineRule="atLeast"/>
        <w:ind w:left="357"/>
        <w:jc w:val="both"/>
      </w:pPr>
      <w:r w:rsidRPr="0023391C">
        <w:rPr>
          <w:b/>
          <w:u w:val="single"/>
        </w:rPr>
        <w:t xml:space="preserve">Eredmények rögzítése a </w:t>
      </w:r>
      <w:proofErr w:type="spellStart"/>
      <w:r w:rsidRPr="0023391C">
        <w:rPr>
          <w:b/>
          <w:u w:val="single"/>
        </w:rPr>
        <w:t>Neptun</w:t>
      </w:r>
      <w:proofErr w:type="spellEnd"/>
      <w:r w:rsidRPr="0023391C">
        <w:rPr>
          <w:b/>
          <w:u w:val="single"/>
        </w:rPr>
        <w:t xml:space="preserve"> rendszerben</w:t>
      </w:r>
      <w:r w:rsidRPr="0023391C">
        <w:t xml:space="preserve">: </w:t>
      </w:r>
      <w:r w:rsidRPr="0023391C">
        <w:rPr>
          <w:b/>
        </w:rPr>
        <w:t xml:space="preserve">Tanszéki </w:t>
      </w:r>
      <w:proofErr w:type="gramStart"/>
      <w:r w:rsidRPr="0023391C">
        <w:rPr>
          <w:b/>
        </w:rPr>
        <w:t>adminisztrátori</w:t>
      </w:r>
      <w:proofErr w:type="gramEnd"/>
      <w:r w:rsidRPr="0023391C">
        <w:rPr>
          <w:b/>
        </w:rPr>
        <w:t xml:space="preserve"> joggal</w:t>
      </w:r>
      <w:r w:rsidRPr="0023391C">
        <w:t xml:space="preserve"> a </w:t>
      </w:r>
      <w:r w:rsidRPr="0023391C">
        <w:rPr>
          <w:i/>
        </w:rPr>
        <w:t xml:space="preserve">telepített </w:t>
      </w:r>
      <w:proofErr w:type="spellStart"/>
      <w:r w:rsidRPr="0023391C">
        <w:rPr>
          <w:i/>
        </w:rPr>
        <w:t>Neptun</w:t>
      </w:r>
      <w:proofErr w:type="spellEnd"/>
      <w:r w:rsidRPr="0023391C">
        <w:rPr>
          <w:i/>
        </w:rPr>
        <w:t xml:space="preserve"> kliens programban</w:t>
      </w:r>
      <w:r w:rsidRPr="0023391C">
        <w:t xml:space="preserve"> az </w:t>
      </w:r>
      <w:r w:rsidRPr="0023391C">
        <w:rPr>
          <w:b/>
          <w:u w:val="single"/>
        </w:rPr>
        <w:t>aláírással teljesítendő</w:t>
      </w:r>
      <w:r w:rsidRPr="0023391C">
        <w:t xml:space="preserve"> kurzusok eredménye a </w:t>
      </w:r>
      <w:r w:rsidRPr="0023391C">
        <w:rPr>
          <w:b/>
          <w:bCs/>
        </w:rPr>
        <w:t>Kurzusjegy beírás (49200</w:t>
      </w:r>
      <w:r w:rsidR="003E649A" w:rsidRPr="0023391C">
        <w:rPr>
          <w:b/>
          <w:bCs/>
        </w:rPr>
        <w:t>0</w:t>
      </w:r>
      <w:r w:rsidRPr="0023391C">
        <w:rPr>
          <w:b/>
          <w:bCs/>
        </w:rPr>
        <w:t xml:space="preserve">) </w:t>
      </w:r>
      <w:r w:rsidRPr="0023391C">
        <w:rPr>
          <w:bCs/>
        </w:rPr>
        <w:t>menüpontban</w:t>
      </w:r>
      <w:r w:rsidRPr="0023391C">
        <w:rPr>
          <w:b/>
          <w:bCs/>
        </w:rPr>
        <w:t xml:space="preserve"> (</w:t>
      </w:r>
      <w:r w:rsidRPr="0023391C">
        <w:rPr>
          <w:i/>
          <w:iCs/>
        </w:rPr>
        <w:t xml:space="preserve">„Bejegyzés típusnál” </w:t>
      </w:r>
      <w:r w:rsidRPr="0023391C">
        <w:t>aláírást választva) rögzíthető</w:t>
      </w:r>
      <w:r w:rsidR="00483922" w:rsidRPr="0023391C">
        <w:rPr>
          <w:bCs/>
        </w:rPr>
        <w:t xml:space="preserve">, </w:t>
      </w:r>
      <w:r w:rsidR="003130FC" w:rsidRPr="0023391C">
        <w:t>nem szükséges vizsgát hirdetni.</w:t>
      </w:r>
      <w:r w:rsidR="003130FC" w:rsidRPr="0023391C">
        <w:rPr>
          <w:b/>
          <w:bCs/>
        </w:rPr>
        <w:t xml:space="preserve"> </w:t>
      </w:r>
      <w:r w:rsidR="0060234A" w:rsidRPr="0023391C">
        <w:rPr>
          <w:bCs/>
        </w:rPr>
        <w:t xml:space="preserve">A </w:t>
      </w:r>
      <w:r w:rsidR="00F71A5A" w:rsidRPr="0023391C">
        <w:rPr>
          <w:b/>
        </w:rPr>
        <w:t>d</w:t>
      </w:r>
      <w:r w:rsidR="0060234A" w:rsidRPr="0023391C">
        <w:rPr>
          <w:b/>
        </w:rPr>
        <w:t xml:space="preserve">emonstrátori munka, </w:t>
      </w:r>
      <w:r w:rsidR="00F71A5A" w:rsidRPr="0023391C">
        <w:rPr>
          <w:b/>
        </w:rPr>
        <w:t>t</w:t>
      </w:r>
      <w:r w:rsidR="00B5323E" w:rsidRPr="0023391C">
        <w:rPr>
          <w:b/>
        </w:rPr>
        <w:t>udományos diákköri tevékenység</w:t>
      </w:r>
      <w:r w:rsidR="00F71A5A" w:rsidRPr="0023391C">
        <w:rPr>
          <w:b/>
        </w:rPr>
        <w:t>, k</w:t>
      </w:r>
      <w:r w:rsidR="0060234A" w:rsidRPr="0023391C">
        <w:rPr>
          <w:b/>
        </w:rPr>
        <w:t xml:space="preserve">linikai önkéntes munka tantárgyaknál </w:t>
      </w:r>
      <w:r w:rsidR="0060234A" w:rsidRPr="0023391C">
        <w:t>sem szükséges vizsgát hirdetni, ezek eredmény</w:t>
      </w:r>
      <w:r w:rsidR="00B5323E" w:rsidRPr="0023391C">
        <w:t>ét</w:t>
      </w:r>
      <w:r w:rsidR="0060234A" w:rsidRPr="0023391C">
        <w:t xml:space="preserve"> a Hozzárendelt tárgyak/Tárgy </w:t>
      </w:r>
      <w:proofErr w:type="gramStart"/>
      <w:r w:rsidR="0060234A" w:rsidRPr="0023391C">
        <w:t>kurzusai</w:t>
      </w:r>
      <w:proofErr w:type="gramEnd"/>
      <w:r w:rsidR="0060234A" w:rsidRPr="0023391C">
        <w:t>/</w:t>
      </w:r>
      <w:r w:rsidR="0060234A" w:rsidRPr="0023391C">
        <w:rPr>
          <w:b/>
        </w:rPr>
        <w:t>Kurzusjegy beírás (24850</w:t>
      </w:r>
      <w:r w:rsidR="003E649A" w:rsidRPr="0023391C">
        <w:rPr>
          <w:b/>
        </w:rPr>
        <w:t>0</w:t>
      </w:r>
      <w:r w:rsidR="0060234A" w:rsidRPr="0023391C">
        <w:rPr>
          <w:b/>
        </w:rPr>
        <w:t>)</w:t>
      </w:r>
      <w:r w:rsidR="0060234A" w:rsidRPr="0023391C">
        <w:t xml:space="preserve"> menüpontban lehet bejegyezni. </w:t>
      </w:r>
      <w:r w:rsidR="003130FC" w:rsidRPr="0023391C">
        <w:rPr>
          <w:bCs/>
        </w:rPr>
        <w:t>Felhívjuk szíves figyelmüket, hogy a kurzusjegyként rögzített eredményeket</w:t>
      </w:r>
      <w:r w:rsidR="003130FC" w:rsidRPr="0023391C">
        <w:rPr>
          <w:b/>
          <w:bCs/>
        </w:rPr>
        <w:t xml:space="preserve"> a hallgató a saját web felületén a felvett tárgy, vagy </w:t>
      </w:r>
      <w:proofErr w:type="gramStart"/>
      <w:r w:rsidR="003130FC" w:rsidRPr="0023391C">
        <w:rPr>
          <w:b/>
          <w:bCs/>
        </w:rPr>
        <w:t>kurzus</w:t>
      </w:r>
      <w:proofErr w:type="gramEnd"/>
      <w:r w:rsidR="003130FC" w:rsidRPr="0023391C">
        <w:rPr>
          <w:b/>
          <w:bCs/>
        </w:rPr>
        <w:t xml:space="preserve"> felől, míg a vizsgajegyként szerzett érdemjegyet a Vizsgák/Felvett vizsgák menüponton keresztül érheti el. </w:t>
      </w:r>
      <w:r w:rsidR="003130FC" w:rsidRPr="0023391C">
        <w:rPr>
          <w:b/>
          <w:u w:val="single"/>
        </w:rPr>
        <w:t>Vizsgaalkalomhoz kötődő jegyet</w:t>
      </w:r>
      <w:r w:rsidR="003130FC" w:rsidRPr="0023391C">
        <w:t xml:space="preserve"> a </w:t>
      </w:r>
      <w:r w:rsidR="003130FC" w:rsidRPr="0023391C">
        <w:rPr>
          <w:b/>
          <w:bCs/>
        </w:rPr>
        <w:t>Vizsgajegy beírás (49000</w:t>
      </w:r>
      <w:r w:rsidR="005A2B69" w:rsidRPr="0023391C">
        <w:rPr>
          <w:b/>
          <w:bCs/>
        </w:rPr>
        <w:t>0</w:t>
      </w:r>
      <w:r w:rsidR="003130FC" w:rsidRPr="0023391C">
        <w:rPr>
          <w:b/>
          <w:bCs/>
        </w:rPr>
        <w:t xml:space="preserve">) </w:t>
      </w:r>
      <w:r w:rsidR="003130FC" w:rsidRPr="0023391C">
        <w:rPr>
          <w:bCs/>
        </w:rPr>
        <w:t>menüpontban lehet bejegyezni.</w:t>
      </w:r>
      <w:r w:rsidR="003130FC" w:rsidRPr="0023391C">
        <w:rPr>
          <w:b/>
          <w:bCs/>
        </w:rPr>
        <w:t xml:space="preserve"> </w:t>
      </w:r>
      <w:r w:rsidR="003130FC" w:rsidRPr="0023391C">
        <w:rPr>
          <w:bCs/>
        </w:rPr>
        <w:t xml:space="preserve">Az </w:t>
      </w:r>
      <w:r w:rsidR="003130FC" w:rsidRPr="0023391C">
        <w:rPr>
          <w:b/>
          <w:bCs/>
        </w:rPr>
        <w:t>oktatóknak</w:t>
      </w:r>
      <w:r w:rsidR="003130FC" w:rsidRPr="0023391C">
        <w:rPr>
          <w:bCs/>
        </w:rPr>
        <w:t xml:space="preserve"> is van lehetősége eredmény rögzítésére a </w:t>
      </w:r>
      <w:r w:rsidR="003130FC" w:rsidRPr="0023391C">
        <w:rPr>
          <w:bCs/>
          <w:i/>
        </w:rPr>
        <w:t>webes felületen</w:t>
      </w:r>
      <w:r w:rsidR="003130FC" w:rsidRPr="0023391C">
        <w:rPr>
          <w:bCs/>
        </w:rPr>
        <w:t xml:space="preserve"> a </w:t>
      </w:r>
      <w:r w:rsidR="003130FC" w:rsidRPr="0023391C">
        <w:rPr>
          <w:b/>
          <w:bCs/>
        </w:rPr>
        <w:t>„Vizsgák, jegybeírás”</w:t>
      </w:r>
      <w:r w:rsidR="003130FC" w:rsidRPr="0023391C">
        <w:rPr>
          <w:bCs/>
        </w:rPr>
        <w:t xml:space="preserve"> menüpontban, amennyiben az adott </w:t>
      </w:r>
      <w:proofErr w:type="gramStart"/>
      <w:r w:rsidR="003130FC" w:rsidRPr="0023391C">
        <w:rPr>
          <w:bCs/>
        </w:rPr>
        <w:t>kurzuson</w:t>
      </w:r>
      <w:proofErr w:type="gramEnd"/>
      <w:r w:rsidR="003130FC" w:rsidRPr="0023391C">
        <w:rPr>
          <w:bCs/>
        </w:rPr>
        <w:t xml:space="preserve"> „oktató (jegyző)”, vagy „vizsgázt</w:t>
      </w:r>
      <w:r w:rsidR="005B6400" w:rsidRPr="0023391C">
        <w:rPr>
          <w:bCs/>
        </w:rPr>
        <w:t xml:space="preserve">ató” oktatótípussal szerepelnek. </w:t>
      </w:r>
      <w:proofErr w:type="spellStart"/>
      <w:r w:rsidR="005B6400" w:rsidRPr="0023391C">
        <w:rPr>
          <w:bCs/>
        </w:rPr>
        <w:t>Neptunból</w:t>
      </w:r>
      <w:proofErr w:type="spellEnd"/>
      <w:r w:rsidR="005B6400" w:rsidRPr="0023391C">
        <w:rPr>
          <w:bCs/>
        </w:rPr>
        <w:t xml:space="preserve"> meghirdetett </w:t>
      </w:r>
      <w:proofErr w:type="spellStart"/>
      <w:r w:rsidR="005B6400" w:rsidRPr="0023391C">
        <w:rPr>
          <w:bCs/>
        </w:rPr>
        <w:t>CooSpace</w:t>
      </w:r>
      <w:proofErr w:type="spellEnd"/>
      <w:r w:rsidR="005B6400" w:rsidRPr="0023391C">
        <w:rPr>
          <w:bCs/>
        </w:rPr>
        <w:t xml:space="preserve">-es teszt esetén </w:t>
      </w:r>
      <w:hyperlink r:id="rId28" w:history="1">
        <w:r w:rsidR="005B6400" w:rsidRPr="0023391C">
          <w:rPr>
            <w:rStyle w:val="Hiperhivatkozs"/>
            <w:bCs/>
          </w:rPr>
          <w:t>csoportosan is visszaírható</w:t>
        </w:r>
      </w:hyperlink>
      <w:r w:rsidR="005B6400" w:rsidRPr="0023391C">
        <w:rPr>
          <w:bCs/>
        </w:rPr>
        <w:t xml:space="preserve"> a teszteredmény.</w:t>
      </w:r>
    </w:p>
    <w:p w:rsidR="00F155FA" w:rsidRPr="0023391C" w:rsidRDefault="00CD642F" w:rsidP="009F7A6A">
      <w:pPr>
        <w:spacing w:before="120" w:line="320" w:lineRule="atLeast"/>
        <w:ind w:left="360"/>
        <w:jc w:val="both"/>
        <w:rPr>
          <w:b/>
          <w:u w:val="single"/>
        </w:rPr>
      </w:pPr>
      <w:r w:rsidRPr="0023391C">
        <w:t>A hallgatónak ebben a félévben 20</w:t>
      </w:r>
      <w:r w:rsidR="00201720" w:rsidRPr="0023391C">
        <w:t>2</w:t>
      </w:r>
      <w:r w:rsidR="001134C5" w:rsidRPr="0023391C">
        <w:t>1</w:t>
      </w:r>
      <w:r w:rsidRPr="0023391C">
        <w:t xml:space="preserve">. </w:t>
      </w:r>
      <w:r w:rsidR="001134C5" w:rsidRPr="0023391C">
        <w:t>február</w:t>
      </w:r>
      <w:r w:rsidR="00036AAD" w:rsidRPr="0023391C">
        <w:t xml:space="preserve"> </w:t>
      </w:r>
      <w:r w:rsidR="001134C5" w:rsidRPr="0023391C">
        <w:t>1</w:t>
      </w:r>
      <w:r w:rsidRPr="0023391C">
        <w:t xml:space="preserve"> </w:t>
      </w:r>
      <w:r w:rsidR="000C4628" w:rsidRPr="0023391C">
        <w:t>–</w:t>
      </w:r>
      <w:r w:rsidR="00D12F71" w:rsidRPr="0023391C">
        <w:t>1</w:t>
      </w:r>
      <w:r w:rsidR="001134C5" w:rsidRPr="0023391C">
        <w:t>8</w:t>
      </w:r>
      <w:r w:rsidRPr="0023391C">
        <w:t>. közötti időszakban</w:t>
      </w:r>
      <w:r w:rsidR="009E2B32" w:rsidRPr="0023391C">
        <w:t xml:space="preserve"> van lehetősége a </w:t>
      </w:r>
      <w:proofErr w:type="spellStart"/>
      <w:r w:rsidR="009E2B32" w:rsidRPr="0023391C">
        <w:t>Neptun</w:t>
      </w:r>
      <w:r w:rsidR="0032033D" w:rsidRPr="0023391C">
        <w:t>ba</w:t>
      </w:r>
      <w:r w:rsidRPr="0023391C">
        <w:t>n</w:t>
      </w:r>
      <w:proofErr w:type="spellEnd"/>
      <w:r w:rsidRPr="0023391C">
        <w:t xml:space="preserve"> szereplő érdemjegyek vitatására a kurzusért felelős egységnél, jogos esetben a javítást az oktató/tanszék végzi el. Jogsértés esetén a Hallgatói ügyek jogorvoslati szabályzatának eljárása szerint jogorvoslatot lehet előterjeszteni. A </w:t>
      </w:r>
      <w:r w:rsidRPr="0023391C">
        <w:rPr>
          <w:b/>
        </w:rPr>
        <w:t>je</w:t>
      </w:r>
      <w:r w:rsidR="00036AAD" w:rsidRPr="0023391C">
        <w:rPr>
          <w:b/>
        </w:rPr>
        <w:t>gyek módosítását 20</w:t>
      </w:r>
      <w:r w:rsidR="003B2264" w:rsidRPr="0023391C">
        <w:rPr>
          <w:b/>
        </w:rPr>
        <w:t>2</w:t>
      </w:r>
      <w:r w:rsidR="009E2B32" w:rsidRPr="0023391C">
        <w:rPr>
          <w:b/>
        </w:rPr>
        <w:t>1</w:t>
      </w:r>
      <w:r w:rsidR="00036AAD" w:rsidRPr="0023391C">
        <w:rPr>
          <w:b/>
        </w:rPr>
        <w:t xml:space="preserve">. </w:t>
      </w:r>
      <w:r w:rsidR="007A0620" w:rsidRPr="0023391C">
        <w:rPr>
          <w:b/>
        </w:rPr>
        <w:t>február</w:t>
      </w:r>
      <w:r w:rsidR="00036AAD" w:rsidRPr="0023391C">
        <w:rPr>
          <w:b/>
        </w:rPr>
        <w:t xml:space="preserve"> </w:t>
      </w:r>
      <w:r w:rsidR="002A5E7B" w:rsidRPr="0023391C">
        <w:rPr>
          <w:b/>
        </w:rPr>
        <w:t>1</w:t>
      </w:r>
      <w:r w:rsidR="009E2B32" w:rsidRPr="0023391C">
        <w:rPr>
          <w:b/>
        </w:rPr>
        <w:t>8</w:t>
      </w:r>
      <w:r w:rsidRPr="0023391C">
        <w:rPr>
          <w:b/>
        </w:rPr>
        <w:t xml:space="preserve">. után </w:t>
      </w:r>
      <w:r w:rsidRPr="0023391C">
        <w:t>a Tanulmányi Osztály az oktatótól érkező írásbeli kérésre jogosult elvégezni (</w:t>
      </w:r>
      <w:hyperlink r:id="rId29" w:history="1">
        <w:r w:rsidRPr="0023391C">
          <w:rPr>
            <w:rStyle w:val="Hiperhivatkozs"/>
          </w:rPr>
          <w:t>office.aokto@med.u-szeged.hu</w:t>
        </w:r>
      </w:hyperlink>
      <w:r w:rsidRPr="0023391C">
        <w:t xml:space="preserve"> címre küldött e-maillel)</w:t>
      </w:r>
      <w:r w:rsidR="0065611E" w:rsidRPr="0023391C">
        <w:t>. A</w:t>
      </w:r>
      <w:r w:rsidR="002A5E7B" w:rsidRPr="0023391C">
        <w:t xml:space="preserve"> módosításról </w:t>
      </w:r>
      <w:r w:rsidR="0065611E" w:rsidRPr="0023391C">
        <w:t xml:space="preserve">a </w:t>
      </w:r>
      <w:proofErr w:type="spellStart"/>
      <w:r w:rsidR="0065611E" w:rsidRPr="0023391C">
        <w:t>Neptun</w:t>
      </w:r>
      <w:proofErr w:type="spellEnd"/>
      <w:r w:rsidR="0065611E" w:rsidRPr="0023391C">
        <w:t xml:space="preserve"> felületen hivatalos bejegyzés készül, amely a hallgató számára is elérhető.</w:t>
      </w:r>
    </w:p>
    <w:p w:rsidR="001F5824" w:rsidRPr="0023391C" w:rsidRDefault="001F5824" w:rsidP="009F7A6A">
      <w:pPr>
        <w:spacing w:line="320" w:lineRule="atLeast"/>
        <w:ind w:left="360"/>
        <w:jc w:val="both"/>
      </w:pPr>
      <w:r w:rsidRPr="0023391C">
        <w:rPr>
          <w:b/>
        </w:rPr>
        <w:t>Utóvizsga díj</w:t>
      </w:r>
      <w:r w:rsidRPr="0023391C">
        <w:t xml:space="preserve"> megfizetése magyar és külföldi hallgatók esetén egyaránt</w:t>
      </w:r>
      <w:r w:rsidRPr="0023391C">
        <w:rPr>
          <w:b/>
        </w:rPr>
        <w:t xml:space="preserve"> utólag</w:t>
      </w:r>
      <w:r w:rsidRPr="0023391C">
        <w:t xml:space="preserve"> történik, ezt a vizsgán megjelenéskor ellenőrizni nem szükséges.</w:t>
      </w:r>
    </w:p>
    <w:p w:rsidR="001F5824" w:rsidRPr="0023391C" w:rsidRDefault="001F5824" w:rsidP="009F7A6A">
      <w:pPr>
        <w:spacing w:line="320" w:lineRule="atLeast"/>
        <w:ind w:left="360"/>
        <w:jc w:val="both"/>
      </w:pPr>
    </w:p>
    <w:p w:rsidR="001F5824" w:rsidRPr="00FD3447" w:rsidRDefault="001F5824" w:rsidP="009F7A6A">
      <w:pPr>
        <w:spacing w:line="320" w:lineRule="atLeast"/>
        <w:jc w:val="both"/>
        <w:rPr>
          <w:b/>
          <w:i/>
        </w:rPr>
      </w:pPr>
      <w:r w:rsidRPr="0023391C">
        <w:rPr>
          <w:b/>
          <w:i/>
        </w:rPr>
        <w:t xml:space="preserve">Kérem, a fenti </w:t>
      </w:r>
      <w:proofErr w:type="gramStart"/>
      <w:r w:rsidRPr="0023391C">
        <w:rPr>
          <w:b/>
          <w:i/>
        </w:rPr>
        <w:t>információkról</w:t>
      </w:r>
      <w:proofErr w:type="gramEnd"/>
      <w:r w:rsidRPr="0023391C">
        <w:rPr>
          <w:b/>
          <w:i/>
        </w:rPr>
        <w:t xml:space="preserve"> az érintett tanulmányi felelőst / </w:t>
      </w:r>
      <w:proofErr w:type="spellStart"/>
      <w:r w:rsidRPr="0023391C">
        <w:rPr>
          <w:b/>
          <w:i/>
        </w:rPr>
        <w:t>Neptun</w:t>
      </w:r>
      <w:proofErr w:type="spellEnd"/>
      <w:r w:rsidRPr="0023391C">
        <w:rPr>
          <w:b/>
          <w:i/>
        </w:rPr>
        <w:t xml:space="preserve"> tanszéki adminisztrátorokat is feltétlenül értesíteni, illetve javasoljuk a feliratkozást a Kari Hírlevélre az </w:t>
      </w:r>
      <w:hyperlink r:id="rId30" w:history="1">
        <w:r w:rsidRPr="0023391C">
          <w:rPr>
            <w:rStyle w:val="Hiperhivatkozs"/>
            <w:b/>
            <w:i/>
            <w:u w:val="none"/>
          </w:rPr>
          <w:t>aok.kommunikacio@med.u-szeged.hu</w:t>
        </w:r>
      </w:hyperlink>
      <w:r w:rsidRPr="0023391C">
        <w:rPr>
          <w:b/>
          <w:i/>
        </w:rPr>
        <w:t xml:space="preserve"> e-mail címen.</w:t>
      </w:r>
    </w:p>
    <w:p w:rsidR="00985F2A" w:rsidRPr="00FD3447" w:rsidRDefault="009D781B" w:rsidP="00423EA7">
      <w:pPr>
        <w:spacing w:before="360" w:line="320" w:lineRule="atLeast"/>
        <w:rPr>
          <w:b/>
        </w:rPr>
      </w:pPr>
      <w:r w:rsidRPr="00FD3447">
        <w:t xml:space="preserve">Szeged, </w:t>
      </w:r>
      <w:r w:rsidR="008965BA" w:rsidRPr="00FD3447">
        <w:t>20</w:t>
      </w:r>
      <w:r w:rsidR="0064485A">
        <w:t>20</w:t>
      </w:r>
      <w:r w:rsidR="00B152AB" w:rsidRPr="00FD3447">
        <w:t>.</w:t>
      </w:r>
      <w:r w:rsidR="008965BA" w:rsidRPr="00FD3447">
        <w:t xml:space="preserve"> </w:t>
      </w:r>
      <w:r w:rsidR="0064485A">
        <w:t>november</w:t>
      </w:r>
      <w:r w:rsidR="008965BA" w:rsidRPr="00FD3447">
        <w:t xml:space="preserve"> </w:t>
      </w:r>
      <w:r w:rsidR="00881897">
        <w:t>12</w:t>
      </w:r>
      <w:r w:rsidR="00141AC3" w:rsidRPr="00FD3447">
        <w:t>.</w:t>
      </w:r>
    </w:p>
    <w:p w:rsidR="00985F2A" w:rsidRPr="00FD3447" w:rsidRDefault="003B2264" w:rsidP="00130F84">
      <w:pPr>
        <w:tabs>
          <w:tab w:val="left" w:pos="4395"/>
        </w:tabs>
        <w:spacing w:before="120" w:line="320" w:lineRule="atLeast"/>
      </w:pPr>
      <w:r w:rsidRPr="00FD3447">
        <w:tab/>
      </w:r>
      <w:r w:rsidR="00DD4196" w:rsidRPr="00FD3447">
        <w:t>Tisztelettel:</w:t>
      </w:r>
    </w:p>
    <w:p w:rsidR="00DD4196" w:rsidRPr="00FD3447" w:rsidRDefault="003B2264" w:rsidP="00596084">
      <w:pPr>
        <w:tabs>
          <w:tab w:val="left" w:pos="5245"/>
        </w:tabs>
        <w:spacing w:before="360" w:line="280" w:lineRule="atLeast"/>
      </w:pPr>
      <w:r w:rsidRPr="00FD3447">
        <w:tab/>
      </w:r>
      <w:r w:rsidR="00DC1815" w:rsidRPr="00FD3447">
        <w:t xml:space="preserve">Prof. Dr. </w:t>
      </w:r>
      <w:r w:rsidR="003F48DE" w:rsidRPr="00FD3447">
        <w:t>Lázár György</w:t>
      </w:r>
      <w:r w:rsidR="0028225F" w:rsidRPr="00FD3447">
        <w:t xml:space="preserve"> s.k.</w:t>
      </w:r>
    </w:p>
    <w:p w:rsidR="00557A91" w:rsidRPr="00FD3447" w:rsidRDefault="003B2264" w:rsidP="00596084">
      <w:pPr>
        <w:tabs>
          <w:tab w:val="center" w:pos="6663"/>
        </w:tabs>
        <w:spacing w:line="280" w:lineRule="atLeast"/>
      </w:pPr>
      <w:r w:rsidRPr="00FD3447">
        <w:tab/>
      </w:r>
      <w:proofErr w:type="gramStart"/>
      <w:r w:rsidR="00DC1815" w:rsidRPr="00FD3447">
        <w:t>orvoskari</w:t>
      </w:r>
      <w:proofErr w:type="gramEnd"/>
      <w:r w:rsidR="00DC1815" w:rsidRPr="00FD3447">
        <w:t xml:space="preserve"> dékán</w:t>
      </w:r>
    </w:p>
    <w:p w:rsidR="00CE5046" w:rsidRDefault="00CE5046" w:rsidP="00EB677C">
      <w:pPr>
        <w:spacing w:before="720" w:line="280" w:lineRule="atLeast"/>
      </w:pPr>
    </w:p>
    <w:p w:rsidR="008B47A0" w:rsidRDefault="008B47A0" w:rsidP="00EB677C">
      <w:pPr>
        <w:spacing w:before="720" w:line="280" w:lineRule="atLeast"/>
      </w:pPr>
    </w:p>
    <w:p w:rsidR="00547156" w:rsidRPr="00EB677C" w:rsidRDefault="00557A91" w:rsidP="00EB677C">
      <w:pPr>
        <w:spacing w:before="720" w:line="280" w:lineRule="atLeast"/>
      </w:pPr>
      <w:r w:rsidRPr="00FD3447">
        <w:t xml:space="preserve">Melléklet: </w:t>
      </w:r>
      <w:r w:rsidR="00130F84">
        <w:t>Kurzusjegyek, vizsgák</w:t>
      </w:r>
      <w:r w:rsidRPr="00FD3447">
        <w:t xml:space="preserve"> kezelé</w:t>
      </w:r>
      <w:r w:rsidR="00EB677C">
        <w:t xml:space="preserve">sének helye a </w:t>
      </w:r>
      <w:proofErr w:type="spellStart"/>
      <w:r w:rsidR="00EB677C">
        <w:t>Neptun</w:t>
      </w:r>
      <w:proofErr w:type="spellEnd"/>
      <w:r w:rsidR="00EB677C">
        <w:t xml:space="preserve"> rendszerben</w:t>
      </w:r>
      <w:r w:rsidR="005D039A" w:rsidRPr="00FD3447">
        <w:br w:type="page"/>
      </w:r>
      <w:r w:rsidR="00130F84" w:rsidRPr="00130F84">
        <w:rPr>
          <w:noProof/>
        </w:rPr>
        <w:drawing>
          <wp:inline distT="0" distB="0" distL="0" distR="0">
            <wp:extent cx="6390640" cy="10166226"/>
            <wp:effectExtent l="0" t="0" r="0" b="698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016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156" w:rsidRPr="00EB677C" w:rsidSect="000756B0">
      <w:type w:val="continuous"/>
      <w:pgSz w:w="11906" w:h="16838" w:code="9"/>
      <w:pgMar w:top="567" w:right="1133" w:bottom="709" w:left="993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9D" w:rsidRDefault="00EA619D">
      <w:r>
        <w:separator/>
      </w:r>
    </w:p>
  </w:endnote>
  <w:endnote w:type="continuationSeparator" w:id="0">
    <w:p w:rsidR="00EA619D" w:rsidRDefault="00EA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0" w:type="dxa"/>
      <w:jc w:val="center"/>
      <w:tblLook w:val="01E0" w:firstRow="1" w:lastRow="1" w:firstColumn="1" w:lastColumn="1" w:noHBand="0" w:noVBand="0"/>
    </w:tblPr>
    <w:tblGrid>
      <w:gridCol w:w="3296"/>
      <w:gridCol w:w="3297"/>
      <w:gridCol w:w="3297"/>
    </w:tblGrid>
    <w:tr w:rsidR="004034A3" w:rsidRPr="0074180F">
      <w:trPr>
        <w:jc w:val="center"/>
      </w:trPr>
      <w:tc>
        <w:tcPr>
          <w:tcW w:w="3294" w:type="dxa"/>
        </w:tcPr>
        <w:p w:rsidR="004034A3" w:rsidRPr="0074180F" w:rsidRDefault="004034A3" w:rsidP="004952DC">
          <w:pPr>
            <w:pStyle w:val="llb"/>
            <w:rPr>
              <w:i/>
              <w:sz w:val="18"/>
              <w:szCs w:val="18"/>
            </w:rPr>
          </w:pPr>
          <w:r w:rsidRPr="0074180F">
            <w:rPr>
              <w:i/>
              <w:sz w:val="18"/>
              <w:szCs w:val="18"/>
            </w:rPr>
            <w:t>Dékáni Hivatal</w:t>
          </w:r>
        </w:p>
        <w:p w:rsidR="004034A3" w:rsidRPr="0074180F" w:rsidRDefault="004034A3" w:rsidP="004952DC">
          <w:pPr>
            <w:pStyle w:val="llb"/>
            <w:rPr>
              <w:sz w:val="18"/>
              <w:szCs w:val="18"/>
            </w:rPr>
          </w:pPr>
          <w:r w:rsidRPr="0074180F">
            <w:rPr>
              <w:sz w:val="18"/>
              <w:szCs w:val="18"/>
            </w:rPr>
            <w:t>6725 Szeged, Tisza Lajos krt. 109.</w:t>
          </w:r>
        </w:p>
        <w:p w:rsidR="004034A3" w:rsidRPr="0074180F" w:rsidRDefault="004034A3" w:rsidP="004952DC">
          <w:pPr>
            <w:pStyle w:val="llb"/>
            <w:rPr>
              <w:sz w:val="18"/>
              <w:szCs w:val="18"/>
            </w:rPr>
          </w:pPr>
          <w:r w:rsidRPr="0074180F">
            <w:rPr>
              <w:sz w:val="18"/>
              <w:szCs w:val="18"/>
            </w:rPr>
            <w:t>Tel</w:t>
          </w:r>
          <w:proofErr w:type="gramStart"/>
          <w:r w:rsidRPr="0074180F">
            <w:rPr>
              <w:sz w:val="18"/>
              <w:szCs w:val="18"/>
            </w:rPr>
            <w:t>.:</w:t>
          </w:r>
          <w:proofErr w:type="gramEnd"/>
          <w:r w:rsidRPr="0074180F">
            <w:rPr>
              <w:sz w:val="18"/>
              <w:szCs w:val="18"/>
            </w:rPr>
            <w:t xml:space="preserve"> (62)545-016</w:t>
          </w:r>
        </w:p>
        <w:p w:rsidR="004034A3" w:rsidRPr="0074180F" w:rsidRDefault="004952DC" w:rsidP="009D781B">
          <w:pPr>
            <w:pStyle w:val="llb"/>
            <w:rPr>
              <w:sz w:val="18"/>
              <w:szCs w:val="18"/>
            </w:rPr>
          </w:pPr>
          <w:r w:rsidRPr="0074180F">
            <w:rPr>
              <w:sz w:val="18"/>
              <w:szCs w:val="18"/>
            </w:rPr>
            <w:t>E-mai</w:t>
          </w:r>
          <w:r w:rsidR="00BF5528" w:rsidRPr="0074180F">
            <w:rPr>
              <w:sz w:val="18"/>
              <w:szCs w:val="18"/>
            </w:rPr>
            <w:t>l</w:t>
          </w:r>
          <w:proofErr w:type="gramStart"/>
          <w:r w:rsidRPr="0074180F">
            <w:rPr>
              <w:sz w:val="18"/>
              <w:szCs w:val="18"/>
            </w:rPr>
            <w:t>.:</w:t>
          </w:r>
          <w:proofErr w:type="gramEnd"/>
          <w:r w:rsidRPr="0074180F">
            <w:rPr>
              <w:sz w:val="18"/>
              <w:szCs w:val="18"/>
            </w:rPr>
            <w:t xml:space="preserve"> </w:t>
          </w:r>
          <w:r w:rsidR="00985F2A">
            <w:rPr>
              <w:sz w:val="18"/>
              <w:szCs w:val="18"/>
            </w:rPr>
            <w:t>office.</w:t>
          </w:r>
          <w:r w:rsidR="00985F2A" w:rsidRPr="00985F2A">
            <w:rPr>
              <w:sz w:val="18"/>
              <w:szCs w:val="18"/>
            </w:rPr>
            <w:t>aokdh@med.u-szeged.hu</w:t>
          </w:r>
          <w:r w:rsidRPr="0074180F">
            <w:rPr>
              <w:sz w:val="18"/>
              <w:szCs w:val="18"/>
            </w:rPr>
            <w:t xml:space="preserve"> http://www.</w:t>
          </w:r>
          <w:r w:rsidR="009D781B">
            <w:rPr>
              <w:sz w:val="18"/>
              <w:szCs w:val="18"/>
            </w:rPr>
            <w:t>med.u-szeged.hu</w:t>
          </w:r>
        </w:p>
      </w:tc>
      <w:tc>
        <w:tcPr>
          <w:tcW w:w="3294" w:type="dxa"/>
        </w:tcPr>
        <w:p w:rsidR="004411EF" w:rsidRPr="0074180F" w:rsidRDefault="004411EF" w:rsidP="0074180F">
          <w:pPr>
            <w:pStyle w:val="llb"/>
            <w:jc w:val="center"/>
            <w:rPr>
              <w:sz w:val="18"/>
              <w:szCs w:val="18"/>
            </w:rPr>
          </w:pPr>
        </w:p>
        <w:p w:rsidR="004952DC" w:rsidRPr="0074180F" w:rsidRDefault="004952DC" w:rsidP="0074180F">
          <w:pPr>
            <w:pStyle w:val="llb"/>
            <w:jc w:val="center"/>
            <w:rPr>
              <w:sz w:val="18"/>
              <w:szCs w:val="18"/>
            </w:rPr>
          </w:pPr>
        </w:p>
        <w:p w:rsidR="004952DC" w:rsidRPr="0074180F" w:rsidRDefault="004952DC" w:rsidP="0074180F">
          <w:pPr>
            <w:pStyle w:val="llb"/>
            <w:jc w:val="center"/>
            <w:rPr>
              <w:sz w:val="18"/>
              <w:szCs w:val="18"/>
            </w:rPr>
          </w:pPr>
        </w:p>
        <w:p w:rsidR="004952DC" w:rsidRPr="0074180F" w:rsidRDefault="004952DC" w:rsidP="0074180F">
          <w:pPr>
            <w:pStyle w:val="llb"/>
            <w:jc w:val="center"/>
            <w:rPr>
              <w:sz w:val="18"/>
              <w:szCs w:val="18"/>
            </w:rPr>
          </w:pPr>
        </w:p>
        <w:p w:rsidR="004952DC" w:rsidRPr="0074180F" w:rsidRDefault="004952DC" w:rsidP="0074180F">
          <w:pPr>
            <w:pStyle w:val="llb"/>
            <w:jc w:val="center"/>
            <w:rPr>
              <w:sz w:val="18"/>
              <w:szCs w:val="18"/>
            </w:rPr>
          </w:pPr>
        </w:p>
        <w:p w:rsidR="004411EF" w:rsidRPr="0074180F" w:rsidRDefault="004411EF" w:rsidP="0074180F">
          <w:pPr>
            <w:pStyle w:val="llb"/>
            <w:jc w:val="center"/>
            <w:rPr>
              <w:sz w:val="18"/>
              <w:szCs w:val="18"/>
            </w:rPr>
          </w:pPr>
        </w:p>
      </w:tc>
      <w:tc>
        <w:tcPr>
          <w:tcW w:w="3294" w:type="dxa"/>
        </w:tcPr>
        <w:p w:rsidR="004952DC" w:rsidRPr="0074180F" w:rsidRDefault="006C041C" w:rsidP="0074180F">
          <w:pPr>
            <w:pStyle w:val="llb"/>
            <w:jc w:val="right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Magyar </w:t>
          </w:r>
          <w:r w:rsidR="005147F8">
            <w:rPr>
              <w:i/>
              <w:sz w:val="18"/>
              <w:szCs w:val="18"/>
            </w:rPr>
            <w:t>Nyelvű Képzési Csoport</w:t>
          </w:r>
        </w:p>
        <w:p w:rsidR="004952DC" w:rsidRPr="0074180F" w:rsidRDefault="004952DC" w:rsidP="009D781B">
          <w:pPr>
            <w:pStyle w:val="llb"/>
            <w:jc w:val="right"/>
            <w:rPr>
              <w:sz w:val="18"/>
              <w:szCs w:val="18"/>
            </w:rPr>
          </w:pPr>
          <w:r w:rsidRPr="0074180F">
            <w:rPr>
              <w:sz w:val="18"/>
              <w:szCs w:val="18"/>
            </w:rPr>
            <w:t>6725 Szeged, Tisza Lajos krt. 107.</w:t>
          </w:r>
        </w:p>
        <w:p w:rsidR="004952DC" w:rsidRPr="0074180F" w:rsidRDefault="00EF6667" w:rsidP="009D781B">
          <w:pPr>
            <w:pStyle w:val="llb"/>
            <w:jc w:val="right"/>
            <w:rPr>
              <w:sz w:val="20"/>
              <w:szCs w:val="20"/>
            </w:rPr>
          </w:pPr>
          <w:r w:rsidRPr="0074180F">
            <w:rPr>
              <w:sz w:val="20"/>
              <w:szCs w:val="20"/>
            </w:rPr>
            <w:t>Tel</w:t>
          </w:r>
          <w:proofErr w:type="gramStart"/>
          <w:r w:rsidRPr="0074180F">
            <w:rPr>
              <w:sz w:val="20"/>
              <w:szCs w:val="20"/>
            </w:rPr>
            <w:t>.:</w:t>
          </w:r>
          <w:proofErr w:type="gramEnd"/>
          <w:r w:rsidR="009D781B">
            <w:rPr>
              <w:sz w:val="20"/>
              <w:szCs w:val="20"/>
            </w:rPr>
            <w:t xml:space="preserve"> </w:t>
          </w:r>
          <w:r w:rsidRPr="0074180F">
            <w:rPr>
              <w:sz w:val="20"/>
              <w:szCs w:val="20"/>
            </w:rPr>
            <w:t>(62)</w:t>
          </w:r>
          <w:r w:rsidR="00985F2A">
            <w:rPr>
              <w:sz w:val="20"/>
              <w:szCs w:val="20"/>
            </w:rPr>
            <w:t xml:space="preserve"> </w:t>
          </w:r>
          <w:r w:rsidR="009D781B">
            <w:rPr>
              <w:sz w:val="20"/>
              <w:szCs w:val="20"/>
            </w:rPr>
            <w:t>545-017</w:t>
          </w:r>
          <w:r w:rsidR="004952DC" w:rsidRPr="0074180F">
            <w:rPr>
              <w:sz w:val="20"/>
              <w:szCs w:val="20"/>
            </w:rPr>
            <w:t>,018,019</w:t>
          </w:r>
          <w:r w:rsidR="009D781B">
            <w:rPr>
              <w:sz w:val="20"/>
              <w:szCs w:val="20"/>
            </w:rPr>
            <w:t>, 020</w:t>
          </w:r>
        </w:p>
        <w:p w:rsidR="004034A3" w:rsidRPr="0074180F" w:rsidRDefault="004952DC" w:rsidP="009D781B">
          <w:pPr>
            <w:pStyle w:val="llb"/>
            <w:jc w:val="right"/>
            <w:rPr>
              <w:sz w:val="18"/>
              <w:szCs w:val="18"/>
            </w:rPr>
          </w:pPr>
          <w:r w:rsidRPr="0074180F">
            <w:rPr>
              <w:sz w:val="18"/>
              <w:szCs w:val="18"/>
            </w:rPr>
            <w:t xml:space="preserve">E-mail: </w:t>
          </w:r>
          <w:r w:rsidR="00985F2A">
            <w:rPr>
              <w:sz w:val="18"/>
              <w:szCs w:val="18"/>
            </w:rPr>
            <w:t>office.</w:t>
          </w:r>
          <w:r w:rsidR="00985F2A" w:rsidRPr="009D781B">
            <w:rPr>
              <w:sz w:val="18"/>
              <w:szCs w:val="18"/>
            </w:rPr>
            <w:t>aokto@med.u-szeged.hu</w:t>
          </w:r>
        </w:p>
        <w:p w:rsidR="004034A3" w:rsidRPr="0074180F" w:rsidRDefault="004034A3" w:rsidP="0074180F">
          <w:pPr>
            <w:pStyle w:val="llb"/>
            <w:jc w:val="center"/>
            <w:rPr>
              <w:sz w:val="18"/>
              <w:szCs w:val="18"/>
            </w:rPr>
          </w:pPr>
        </w:p>
      </w:tc>
    </w:tr>
    <w:tr w:rsidR="00985F2A" w:rsidRPr="0074180F">
      <w:trPr>
        <w:jc w:val="center"/>
      </w:trPr>
      <w:tc>
        <w:tcPr>
          <w:tcW w:w="3294" w:type="dxa"/>
        </w:tcPr>
        <w:p w:rsidR="00985F2A" w:rsidRPr="0074180F" w:rsidRDefault="00985F2A" w:rsidP="004952DC">
          <w:pPr>
            <w:pStyle w:val="llb"/>
            <w:rPr>
              <w:i/>
              <w:sz w:val="18"/>
              <w:szCs w:val="18"/>
            </w:rPr>
          </w:pPr>
        </w:p>
      </w:tc>
      <w:tc>
        <w:tcPr>
          <w:tcW w:w="3294" w:type="dxa"/>
        </w:tcPr>
        <w:p w:rsidR="00985F2A" w:rsidRPr="0074180F" w:rsidRDefault="00985F2A" w:rsidP="00985F2A">
          <w:pPr>
            <w:pStyle w:val="llb"/>
            <w:rPr>
              <w:sz w:val="18"/>
              <w:szCs w:val="18"/>
            </w:rPr>
          </w:pPr>
        </w:p>
      </w:tc>
      <w:tc>
        <w:tcPr>
          <w:tcW w:w="3294" w:type="dxa"/>
        </w:tcPr>
        <w:p w:rsidR="00985F2A" w:rsidRPr="0074180F" w:rsidRDefault="00985F2A" w:rsidP="0074180F">
          <w:pPr>
            <w:pStyle w:val="llb"/>
            <w:jc w:val="right"/>
            <w:rPr>
              <w:i/>
              <w:sz w:val="18"/>
              <w:szCs w:val="18"/>
            </w:rPr>
          </w:pPr>
        </w:p>
      </w:tc>
    </w:tr>
  </w:tbl>
  <w:p w:rsidR="004411EF" w:rsidRDefault="004411EF" w:rsidP="004411E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9D" w:rsidRDefault="00EA619D">
      <w:r>
        <w:separator/>
      </w:r>
    </w:p>
  </w:footnote>
  <w:footnote w:type="continuationSeparator" w:id="0">
    <w:p w:rsidR="00EA619D" w:rsidRDefault="00EA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C1A"/>
    <w:multiLevelType w:val="hybridMultilevel"/>
    <w:tmpl w:val="EA14B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959"/>
    <w:multiLevelType w:val="hybridMultilevel"/>
    <w:tmpl w:val="8AA08A84"/>
    <w:lvl w:ilvl="0" w:tplc="028027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30F7"/>
    <w:multiLevelType w:val="hybridMultilevel"/>
    <w:tmpl w:val="17E2A7B4"/>
    <w:lvl w:ilvl="0" w:tplc="E6B443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C6CB5"/>
    <w:multiLevelType w:val="hybridMultilevel"/>
    <w:tmpl w:val="8B8E6B8A"/>
    <w:lvl w:ilvl="0" w:tplc="99F85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93"/>
    <w:rsid w:val="000106C5"/>
    <w:rsid w:val="00013AD0"/>
    <w:rsid w:val="00023E86"/>
    <w:rsid w:val="000330B0"/>
    <w:rsid w:val="00035747"/>
    <w:rsid w:val="00036AAD"/>
    <w:rsid w:val="00043891"/>
    <w:rsid w:val="00043D1A"/>
    <w:rsid w:val="0004735A"/>
    <w:rsid w:val="00050543"/>
    <w:rsid w:val="000618CB"/>
    <w:rsid w:val="000668E5"/>
    <w:rsid w:val="00066DFC"/>
    <w:rsid w:val="00075067"/>
    <w:rsid w:val="000756B0"/>
    <w:rsid w:val="0008272E"/>
    <w:rsid w:val="00093B6A"/>
    <w:rsid w:val="0009576B"/>
    <w:rsid w:val="00095F68"/>
    <w:rsid w:val="000A30DD"/>
    <w:rsid w:val="000A6462"/>
    <w:rsid w:val="000B307A"/>
    <w:rsid w:val="000B5652"/>
    <w:rsid w:val="000C4628"/>
    <w:rsid w:val="000D6BF9"/>
    <w:rsid w:val="000D77FB"/>
    <w:rsid w:val="000E08C1"/>
    <w:rsid w:val="000E2A6C"/>
    <w:rsid w:val="000E496E"/>
    <w:rsid w:val="000E5AB0"/>
    <w:rsid w:val="000E602E"/>
    <w:rsid w:val="000E7F04"/>
    <w:rsid w:val="000F2600"/>
    <w:rsid w:val="000F5959"/>
    <w:rsid w:val="00104F03"/>
    <w:rsid w:val="0011053A"/>
    <w:rsid w:val="001134C5"/>
    <w:rsid w:val="00122E26"/>
    <w:rsid w:val="00126E25"/>
    <w:rsid w:val="00130F84"/>
    <w:rsid w:val="00132B94"/>
    <w:rsid w:val="001366A9"/>
    <w:rsid w:val="00136892"/>
    <w:rsid w:val="00140512"/>
    <w:rsid w:val="00141AC3"/>
    <w:rsid w:val="00142C3B"/>
    <w:rsid w:val="00151A3C"/>
    <w:rsid w:val="00154F45"/>
    <w:rsid w:val="00161F5C"/>
    <w:rsid w:val="001740A8"/>
    <w:rsid w:val="0019094F"/>
    <w:rsid w:val="00195248"/>
    <w:rsid w:val="0019532A"/>
    <w:rsid w:val="001A0D52"/>
    <w:rsid w:val="001B3D6E"/>
    <w:rsid w:val="001B6927"/>
    <w:rsid w:val="001C2019"/>
    <w:rsid w:val="001D1969"/>
    <w:rsid w:val="001D3B7D"/>
    <w:rsid w:val="001D4F09"/>
    <w:rsid w:val="001D5D7D"/>
    <w:rsid w:val="001E233E"/>
    <w:rsid w:val="001F0DA2"/>
    <w:rsid w:val="001F5824"/>
    <w:rsid w:val="001F69CC"/>
    <w:rsid w:val="00201720"/>
    <w:rsid w:val="00202262"/>
    <w:rsid w:val="002055B4"/>
    <w:rsid w:val="00213E93"/>
    <w:rsid w:val="002212DE"/>
    <w:rsid w:val="00221DF8"/>
    <w:rsid w:val="00222107"/>
    <w:rsid w:val="0022511C"/>
    <w:rsid w:val="0022633D"/>
    <w:rsid w:val="0023391C"/>
    <w:rsid w:val="002379F8"/>
    <w:rsid w:val="00241F4E"/>
    <w:rsid w:val="002438BF"/>
    <w:rsid w:val="00246CB1"/>
    <w:rsid w:val="00253797"/>
    <w:rsid w:val="00264A13"/>
    <w:rsid w:val="002719C4"/>
    <w:rsid w:val="00272BA9"/>
    <w:rsid w:val="0028225F"/>
    <w:rsid w:val="0029075D"/>
    <w:rsid w:val="00293004"/>
    <w:rsid w:val="00296C93"/>
    <w:rsid w:val="002A00F0"/>
    <w:rsid w:val="002A5E7B"/>
    <w:rsid w:val="002A64A6"/>
    <w:rsid w:val="002B4FBE"/>
    <w:rsid w:val="002B7411"/>
    <w:rsid w:val="002D10B6"/>
    <w:rsid w:val="002D4B9F"/>
    <w:rsid w:val="002E5D64"/>
    <w:rsid w:val="002E67C9"/>
    <w:rsid w:val="00303C83"/>
    <w:rsid w:val="00304CBB"/>
    <w:rsid w:val="00311D5D"/>
    <w:rsid w:val="003130FC"/>
    <w:rsid w:val="00316F7C"/>
    <w:rsid w:val="0032033D"/>
    <w:rsid w:val="00323166"/>
    <w:rsid w:val="0032568E"/>
    <w:rsid w:val="00330267"/>
    <w:rsid w:val="00331CA6"/>
    <w:rsid w:val="00334C5F"/>
    <w:rsid w:val="003416DF"/>
    <w:rsid w:val="00351286"/>
    <w:rsid w:val="003514EE"/>
    <w:rsid w:val="0035513C"/>
    <w:rsid w:val="00366FBF"/>
    <w:rsid w:val="00370227"/>
    <w:rsid w:val="0037055A"/>
    <w:rsid w:val="00372E46"/>
    <w:rsid w:val="00382313"/>
    <w:rsid w:val="00382E29"/>
    <w:rsid w:val="0038422F"/>
    <w:rsid w:val="003A0C99"/>
    <w:rsid w:val="003A2A9E"/>
    <w:rsid w:val="003A3BD8"/>
    <w:rsid w:val="003A6A16"/>
    <w:rsid w:val="003B18D9"/>
    <w:rsid w:val="003B2264"/>
    <w:rsid w:val="003B6F1D"/>
    <w:rsid w:val="003D5D75"/>
    <w:rsid w:val="003D6C36"/>
    <w:rsid w:val="003E24AF"/>
    <w:rsid w:val="003E649A"/>
    <w:rsid w:val="003E7E26"/>
    <w:rsid w:val="003F335B"/>
    <w:rsid w:val="003F38A9"/>
    <w:rsid w:val="003F48DE"/>
    <w:rsid w:val="004034A3"/>
    <w:rsid w:val="004119A5"/>
    <w:rsid w:val="00416FA8"/>
    <w:rsid w:val="00423EA7"/>
    <w:rsid w:val="004345BD"/>
    <w:rsid w:val="00434A97"/>
    <w:rsid w:val="004409DC"/>
    <w:rsid w:val="004411EF"/>
    <w:rsid w:val="00442FE8"/>
    <w:rsid w:val="004457C3"/>
    <w:rsid w:val="00454397"/>
    <w:rsid w:val="0045799B"/>
    <w:rsid w:val="00466EA9"/>
    <w:rsid w:val="0047591F"/>
    <w:rsid w:val="0048055B"/>
    <w:rsid w:val="00480DD5"/>
    <w:rsid w:val="004833AA"/>
    <w:rsid w:val="00483922"/>
    <w:rsid w:val="00487D98"/>
    <w:rsid w:val="004917B9"/>
    <w:rsid w:val="00492FD9"/>
    <w:rsid w:val="00494E67"/>
    <w:rsid w:val="004952DC"/>
    <w:rsid w:val="004966DF"/>
    <w:rsid w:val="004A0D9A"/>
    <w:rsid w:val="004A61DD"/>
    <w:rsid w:val="004B21F1"/>
    <w:rsid w:val="004B3F69"/>
    <w:rsid w:val="004C2581"/>
    <w:rsid w:val="004C5D92"/>
    <w:rsid w:val="004E0338"/>
    <w:rsid w:val="004E20F4"/>
    <w:rsid w:val="004E38DB"/>
    <w:rsid w:val="004E4CDF"/>
    <w:rsid w:val="004F07E9"/>
    <w:rsid w:val="004F1B88"/>
    <w:rsid w:val="004F5897"/>
    <w:rsid w:val="005044E3"/>
    <w:rsid w:val="00504ABD"/>
    <w:rsid w:val="00507923"/>
    <w:rsid w:val="00511FAA"/>
    <w:rsid w:val="0051423A"/>
    <w:rsid w:val="00514717"/>
    <w:rsid w:val="005147F8"/>
    <w:rsid w:val="00517477"/>
    <w:rsid w:val="00523137"/>
    <w:rsid w:val="00524AA0"/>
    <w:rsid w:val="005303C2"/>
    <w:rsid w:val="00532DD9"/>
    <w:rsid w:val="0053412F"/>
    <w:rsid w:val="00536105"/>
    <w:rsid w:val="0053683B"/>
    <w:rsid w:val="00536FFB"/>
    <w:rsid w:val="00547156"/>
    <w:rsid w:val="00557A91"/>
    <w:rsid w:val="00576866"/>
    <w:rsid w:val="00593153"/>
    <w:rsid w:val="00593857"/>
    <w:rsid w:val="00596084"/>
    <w:rsid w:val="005A09B4"/>
    <w:rsid w:val="005A2B69"/>
    <w:rsid w:val="005B1BE1"/>
    <w:rsid w:val="005B528D"/>
    <w:rsid w:val="005B6400"/>
    <w:rsid w:val="005C7E33"/>
    <w:rsid w:val="005D039A"/>
    <w:rsid w:val="005D0734"/>
    <w:rsid w:val="005D2019"/>
    <w:rsid w:val="005D2B06"/>
    <w:rsid w:val="005D4411"/>
    <w:rsid w:val="005D738F"/>
    <w:rsid w:val="005E2CA7"/>
    <w:rsid w:val="005F285C"/>
    <w:rsid w:val="005F55BB"/>
    <w:rsid w:val="005F57C4"/>
    <w:rsid w:val="0060234A"/>
    <w:rsid w:val="00602D80"/>
    <w:rsid w:val="0060412B"/>
    <w:rsid w:val="00611C18"/>
    <w:rsid w:val="00612C01"/>
    <w:rsid w:val="006207DC"/>
    <w:rsid w:val="00623E3D"/>
    <w:rsid w:val="0062667E"/>
    <w:rsid w:val="0063560F"/>
    <w:rsid w:val="00635F16"/>
    <w:rsid w:val="006403D9"/>
    <w:rsid w:val="00640D91"/>
    <w:rsid w:val="006425C8"/>
    <w:rsid w:val="0064485A"/>
    <w:rsid w:val="0064752C"/>
    <w:rsid w:val="00652A5A"/>
    <w:rsid w:val="006537CE"/>
    <w:rsid w:val="0065611E"/>
    <w:rsid w:val="00660B2F"/>
    <w:rsid w:val="00666753"/>
    <w:rsid w:val="00667EDF"/>
    <w:rsid w:val="006741EE"/>
    <w:rsid w:val="00683B0A"/>
    <w:rsid w:val="0068529A"/>
    <w:rsid w:val="00687753"/>
    <w:rsid w:val="00693134"/>
    <w:rsid w:val="006955A1"/>
    <w:rsid w:val="006A37DF"/>
    <w:rsid w:val="006A793E"/>
    <w:rsid w:val="006B3607"/>
    <w:rsid w:val="006B3D5B"/>
    <w:rsid w:val="006B6659"/>
    <w:rsid w:val="006C041C"/>
    <w:rsid w:val="006C524F"/>
    <w:rsid w:val="006D1CBD"/>
    <w:rsid w:val="006D3372"/>
    <w:rsid w:val="006D367D"/>
    <w:rsid w:val="006D6213"/>
    <w:rsid w:val="006D7BCE"/>
    <w:rsid w:val="006E28E0"/>
    <w:rsid w:val="006E5887"/>
    <w:rsid w:val="006F3AAF"/>
    <w:rsid w:val="006F5A5B"/>
    <w:rsid w:val="00712D85"/>
    <w:rsid w:val="00716C9E"/>
    <w:rsid w:val="007236E2"/>
    <w:rsid w:val="007366E0"/>
    <w:rsid w:val="00740DE7"/>
    <w:rsid w:val="0074180F"/>
    <w:rsid w:val="00743457"/>
    <w:rsid w:val="0074500E"/>
    <w:rsid w:val="007466BC"/>
    <w:rsid w:val="00763ABD"/>
    <w:rsid w:val="0076794A"/>
    <w:rsid w:val="00774F6B"/>
    <w:rsid w:val="00775733"/>
    <w:rsid w:val="007760BA"/>
    <w:rsid w:val="007849BA"/>
    <w:rsid w:val="00785CCD"/>
    <w:rsid w:val="00787D4E"/>
    <w:rsid w:val="007967C7"/>
    <w:rsid w:val="007A0620"/>
    <w:rsid w:val="007A1586"/>
    <w:rsid w:val="007A4D39"/>
    <w:rsid w:val="007A64D8"/>
    <w:rsid w:val="007B6FD7"/>
    <w:rsid w:val="007B7D98"/>
    <w:rsid w:val="007C08EA"/>
    <w:rsid w:val="007C35AF"/>
    <w:rsid w:val="007C6A74"/>
    <w:rsid w:val="007D042D"/>
    <w:rsid w:val="007D46F1"/>
    <w:rsid w:val="007D54A3"/>
    <w:rsid w:val="007E6CC8"/>
    <w:rsid w:val="007F0005"/>
    <w:rsid w:val="007F1750"/>
    <w:rsid w:val="007F5185"/>
    <w:rsid w:val="008079F6"/>
    <w:rsid w:val="0081788B"/>
    <w:rsid w:val="008223C8"/>
    <w:rsid w:val="00822AB4"/>
    <w:rsid w:val="0082683E"/>
    <w:rsid w:val="0083125F"/>
    <w:rsid w:val="00846800"/>
    <w:rsid w:val="00853C34"/>
    <w:rsid w:val="00853C54"/>
    <w:rsid w:val="0086005D"/>
    <w:rsid w:val="00863490"/>
    <w:rsid w:val="008636B9"/>
    <w:rsid w:val="00864AB0"/>
    <w:rsid w:val="0086521C"/>
    <w:rsid w:val="00881897"/>
    <w:rsid w:val="00882D5E"/>
    <w:rsid w:val="00887A10"/>
    <w:rsid w:val="00892E22"/>
    <w:rsid w:val="00893373"/>
    <w:rsid w:val="0089469A"/>
    <w:rsid w:val="00895CE3"/>
    <w:rsid w:val="008965BA"/>
    <w:rsid w:val="008A0553"/>
    <w:rsid w:val="008A5494"/>
    <w:rsid w:val="008B47A0"/>
    <w:rsid w:val="008B57A8"/>
    <w:rsid w:val="008C1F2A"/>
    <w:rsid w:val="008C64C7"/>
    <w:rsid w:val="008D151A"/>
    <w:rsid w:val="008D25DC"/>
    <w:rsid w:val="008D66EC"/>
    <w:rsid w:val="008E1392"/>
    <w:rsid w:val="008E191A"/>
    <w:rsid w:val="008E1CEC"/>
    <w:rsid w:val="008E212F"/>
    <w:rsid w:val="008E7CDE"/>
    <w:rsid w:val="008F2F25"/>
    <w:rsid w:val="008F4246"/>
    <w:rsid w:val="008F7B0A"/>
    <w:rsid w:val="00901507"/>
    <w:rsid w:val="00901CB3"/>
    <w:rsid w:val="009078CD"/>
    <w:rsid w:val="0091115D"/>
    <w:rsid w:val="00912625"/>
    <w:rsid w:val="009214C6"/>
    <w:rsid w:val="009220AA"/>
    <w:rsid w:val="0093081B"/>
    <w:rsid w:val="0093279C"/>
    <w:rsid w:val="00933CCE"/>
    <w:rsid w:val="00934B86"/>
    <w:rsid w:val="00942557"/>
    <w:rsid w:val="00942FB6"/>
    <w:rsid w:val="00943F3E"/>
    <w:rsid w:val="00947583"/>
    <w:rsid w:val="00956653"/>
    <w:rsid w:val="00956842"/>
    <w:rsid w:val="00956A86"/>
    <w:rsid w:val="009579C2"/>
    <w:rsid w:val="00957FC3"/>
    <w:rsid w:val="00960496"/>
    <w:rsid w:val="00962851"/>
    <w:rsid w:val="00971B9E"/>
    <w:rsid w:val="009748AB"/>
    <w:rsid w:val="00981E97"/>
    <w:rsid w:val="00985F2A"/>
    <w:rsid w:val="00987327"/>
    <w:rsid w:val="009A34FD"/>
    <w:rsid w:val="009A5671"/>
    <w:rsid w:val="009B28D1"/>
    <w:rsid w:val="009C18E9"/>
    <w:rsid w:val="009C1B3E"/>
    <w:rsid w:val="009C1E5A"/>
    <w:rsid w:val="009C3B27"/>
    <w:rsid w:val="009C436F"/>
    <w:rsid w:val="009D781B"/>
    <w:rsid w:val="009E1294"/>
    <w:rsid w:val="009E2B32"/>
    <w:rsid w:val="009E6DB5"/>
    <w:rsid w:val="009F6AFF"/>
    <w:rsid w:val="009F7A6A"/>
    <w:rsid w:val="00A003B4"/>
    <w:rsid w:val="00A0440A"/>
    <w:rsid w:val="00A06AF2"/>
    <w:rsid w:val="00A1177F"/>
    <w:rsid w:val="00A1768E"/>
    <w:rsid w:val="00A21E8C"/>
    <w:rsid w:val="00A3230B"/>
    <w:rsid w:val="00A34A2A"/>
    <w:rsid w:val="00A357D4"/>
    <w:rsid w:val="00A37CE2"/>
    <w:rsid w:val="00A41C65"/>
    <w:rsid w:val="00A41CAB"/>
    <w:rsid w:val="00A42089"/>
    <w:rsid w:val="00A469CB"/>
    <w:rsid w:val="00A478FB"/>
    <w:rsid w:val="00A52E17"/>
    <w:rsid w:val="00A6456C"/>
    <w:rsid w:val="00A65449"/>
    <w:rsid w:val="00A65743"/>
    <w:rsid w:val="00A71FB7"/>
    <w:rsid w:val="00A90297"/>
    <w:rsid w:val="00A93E96"/>
    <w:rsid w:val="00A94E55"/>
    <w:rsid w:val="00AA64D8"/>
    <w:rsid w:val="00AB1BA3"/>
    <w:rsid w:val="00AB6BC4"/>
    <w:rsid w:val="00AC657E"/>
    <w:rsid w:val="00AD3097"/>
    <w:rsid w:val="00AE08DD"/>
    <w:rsid w:val="00AE4557"/>
    <w:rsid w:val="00AF50B9"/>
    <w:rsid w:val="00AF61EF"/>
    <w:rsid w:val="00AF6E4A"/>
    <w:rsid w:val="00B070D5"/>
    <w:rsid w:val="00B152AB"/>
    <w:rsid w:val="00B209F4"/>
    <w:rsid w:val="00B225BC"/>
    <w:rsid w:val="00B256C4"/>
    <w:rsid w:val="00B32FAB"/>
    <w:rsid w:val="00B340A6"/>
    <w:rsid w:val="00B344A6"/>
    <w:rsid w:val="00B405E2"/>
    <w:rsid w:val="00B4298A"/>
    <w:rsid w:val="00B4671B"/>
    <w:rsid w:val="00B51A27"/>
    <w:rsid w:val="00B5323E"/>
    <w:rsid w:val="00B53F25"/>
    <w:rsid w:val="00B55277"/>
    <w:rsid w:val="00B67138"/>
    <w:rsid w:val="00B74E96"/>
    <w:rsid w:val="00B75148"/>
    <w:rsid w:val="00B81DFF"/>
    <w:rsid w:val="00B84A17"/>
    <w:rsid w:val="00B8683E"/>
    <w:rsid w:val="00B914ED"/>
    <w:rsid w:val="00B91D69"/>
    <w:rsid w:val="00B96B8E"/>
    <w:rsid w:val="00BA27BE"/>
    <w:rsid w:val="00BB137C"/>
    <w:rsid w:val="00BB53B0"/>
    <w:rsid w:val="00BB723A"/>
    <w:rsid w:val="00BC3EAB"/>
    <w:rsid w:val="00BD43F7"/>
    <w:rsid w:val="00BE153F"/>
    <w:rsid w:val="00BE5826"/>
    <w:rsid w:val="00BF0543"/>
    <w:rsid w:val="00BF5528"/>
    <w:rsid w:val="00C008BA"/>
    <w:rsid w:val="00C01E9B"/>
    <w:rsid w:val="00C03979"/>
    <w:rsid w:val="00C03FB3"/>
    <w:rsid w:val="00C24A0D"/>
    <w:rsid w:val="00C301B8"/>
    <w:rsid w:val="00C31362"/>
    <w:rsid w:val="00C322F9"/>
    <w:rsid w:val="00C33C39"/>
    <w:rsid w:val="00C4156E"/>
    <w:rsid w:val="00C43643"/>
    <w:rsid w:val="00C44418"/>
    <w:rsid w:val="00C50570"/>
    <w:rsid w:val="00C52011"/>
    <w:rsid w:val="00C604C4"/>
    <w:rsid w:val="00C61586"/>
    <w:rsid w:val="00C63B42"/>
    <w:rsid w:val="00C713D8"/>
    <w:rsid w:val="00C71A24"/>
    <w:rsid w:val="00C81D95"/>
    <w:rsid w:val="00C85A25"/>
    <w:rsid w:val="00C9396B"/>
    <w:rsid w:val="00C9446F"/>
    <w:rsid w:val="00C9719B"/>
    <w:rsid w:val="00C979FD"/>
    <w:rsid w:val="00CA52AB"/>
    <w:rsid w:val="00CA5A36"/>
    <w:rsid w:val="00CD3B83"/>
    <w:rsid w:val="00CD642F"/>
    <w:rsid w:val="00CE5046"/>
    <w:rsid w:val="00CE6E66"/>
    <w:rsid w:val="00CF2381"/>
    <w:rsid w:val="00CF556B"/>
    <w:rsid w:val="00D04957"/>
    <w:rsid w:val="00D06A1F"/>
    <w:rsid w:val="00D12F71"/>
    <w:rsid w:val="00D15B52"/>
    <w:rsid w:val="00D1650D"/>
    <w:rsid w:val="00D169EB"/>
    <w:rsid w:val="00D352D4"/>
    <w:rsid w:val="00D44062"/>
    <w:rsid w:val="00D47EE9"/>
    <w:rsid w:val="00D54B20"/>
    <w:rsid w:val="00D60742"/>
    <w:rsid w:val="00D61E45"/>
    <w:rsid w:val="00D651AC"/>
    <w:rsid w:val="00D80F51"/>
    <w:rsid w:val="00D95FD9"/>
    <w:rsid w:val="00DA667A"/>
    <w:rsid w:val="00DB4CD9"/>
    <w:rsid w:val="00DB4DF8"/>
    <w:rsid w:val="00DC07D4"/>
    <w:rsid w:val="00DC1815"/>
    <w:rsid w:val="00DD1771"/>
    <w:rsid w:val="00DD2DBD"/>
    <w:rsid w:val="00DD4196"/>
    <w:rsid w:val="00DD53BF"/>
    <w:rsid w:val="00DD6176"/>
    <w:rsid w:val="00DE6527"/>
    <w:rsid w:val="00DF7666"/>
    <w:rsid w:val="00E00B13"/>
    <w:rsid w:val="00E25E78"/>
    <w:rsid w:val="00E41697"/>
    <w:rsid w:val="00E62016"/>
    <w:rsid w:val="00E620C0"/>
    <w:rsid w:val="00E634AF"/>
    <w:rsid w:val="00E654F8"/>
    <w:rsid w:val="00E71C94"/>
    <w:rsid w:val="00E74E0F"/>
    <w:rsid w:val="00E7724D"/>
    <w:rsid w:val="00E80376"/>
    <w:rsid w:val="00E873BB"/>
    <w:rsid w:val="00E944AD"/>
    <w:rsid w:val="00E94E34"/>
    <w:rsid w:val="00E9628C"/>
    <w:rsid w:val="00EA3A8D"/>
    <w:rsid w:val="00EA4275"/>
    <w:rsid w:val="00EA5854"/>
    <w:rsid w:val="00EA619D"/>
    <w:rsid w:val="00EB677C"/>
    <w:rsid w:val="00EB7728"/>
    <w:rsid w:val="00EC5EB2"/>
    <w:rsid w:val="00ED2FAA"/>
    <w:rsid w:val="00ED6630"/>
    <w:rsid w:val="00EE3B6C"/>
    <w:rsid w:val="00EE5F6B"/>
    <w:rsid w:val="00EF1CF3"/>
    <w:rsid w:val="00EF41B8"/>
    <w:rsid w:val="00EF500A"/>
    <w:rsid w:val="00EF6667"/>
    <w:rsid w:val="00F01096"/>
    <w:rsid w:val="00F02502"/>
    <w:rsid w:val="00F04946"/>
    <w:rsid w:val="00F064E9"/>
    <w:rsid w:val="00F155FA"/>
    <w:rsid w:val="00F222BB"/>
    <w:rsid w:val="00F25425"/>
    <w:rsid w:val="00F47A70"/>
    <w:rsid w:val="00F50C30"/>
    <w:rsid w:val="00F553BC"/>
    <w:rsid w:val="00F61DD6"/>
    <w:rsid w:val="00F70980"/>
    <w:rsid w:val="00F71A5A"/>
    <w:rsid w:val="00F82B2D"/>
    <w:rsid w:val="00F82EA1"/>
    <w:rsid w:val="00F94C00"/>
    <w:rsid w:val="00F95040"/>
    <w:rsid w:val="00FA094D"/>
    <w:rsid w:val="00FA4D7F"/>
    <w:rsid w:val="00FA77B4"/>
    <w:rsid w:val="00FB5DAA"/>
    <w:rsid w:val="00FC2ADB"/>
    <w:rsid w:val="00FC333B"/>
    <w:rsid w:val="00FD3447"/>
    <w:rsid w:val="00FD54A5"/>
    <w:rsid w:val="00FE2D7E"/>
    <w:rsid w:val="00FE3C05"/>
    <w:rsid w:val="00FE3F2E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AA9F09"/>
  <w15:chartTrackingRefBased/>
  <w15:docId w15:val="{437D64C9-544F-4118-869C-ECF835AE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7724D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7724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F556B"/>
    <w:rPr>
      <w:rFonts w:ascii="Tahoma" w:hAnsi="Tahoma" w:cs="Tahoma"/>
      <w:sz w:val="16"/>
      <w:szCs w:val="16"/>
    </w:rPr>
  </w:style>
  <w:style w:type="character" w:styleId="Hiperhivatkozs">
    <w:name w:val="Hyperlink"/>
    <w:rsid w:val="00CF556B"/>
    <w:rPr>
      <w:color w:val="0000FF"/>
      <w:u w:val="single"/>
    </w:rPr>
  </w:style>
  <w:style w:type="table" w:styleId="Rcsostblzat">
    <w:name w:val="Table Grid"/>
    <w:basedOn w:val="Normltblzat"/>
    <w:rsid w:val="00403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D80F51"/>
    <w:rPr>
      <w:color w:val="954F72"/>
      <w:u w:val="single"/>
    </w:rPr>
  </w:style>
  <w:style w:type="paragraph" w:customStyle="1" w:styleId="Default">
    <w:name w:val="Default"/>
    <w:rsid w:val="00221D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abel">
    <w:name w:val="label"/>
    <w:rsid w:val="00DB4CD9"/>
  </w:style>
  <w:style w:type="character" w:customStyle="1" w:styleId="llbChar">
    <w:name w:val="Élőláb Char"/>
    <w:basedOn w:val="Bekezdsalapbettpusa"/>
    <w:link w:val="llb"/>
    <w:uiPriority w:val="99"/>
    <w:rsid w:val="002A00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osp.etr.u-szeged.hu/Scene-126142" TargetMode="External"/><Relationship Id="rId18" Type="http://schemas.openxmlformats.org/officeDocument/2006/relationships/hyperlink" Target="http://www.coosp.etr.u-szeged.hu/Scene-126142" TargetMode="External"/><Relationship Id="rId26" Type="http://schemas.openxmlformats.org/officeDocument/2006/relationships/hyperlink" Target="mailto:office.aokto@med.u-szeged.h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8.neptun.u-szeged.hu/oktato/CommonControls/SaveFileDialog.aspx?Type=&amp;id=338525549&amp;Func=LoginDocumentation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-szeged.hu/download.php?docID=110283" TargetMode="External"/><Relationship Id="rId17" Type="http://schemas.openxmlformats.org/officeDocument/2006/relationships/hyperlink" Target="https://www.coosp.etr.u-szeged.hu/Scene-498743" TargetMode="External"/><Relationship Id="rId25" Type="http://schemas.openxmlformats.org/officeDocument/2006/relationships/hyperlink" Target="mailto:office.aokto@med.u-szeged.h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-szeged.hu/download.php?docID=110283" TargetMode="External"/><Relationship Id="rId20" Type="http://schemas.openxmlformats.org/officeDocument/2006/relationships/hyperlink" Target="https://web8.neptun.u-szeged.hu/oktato/CommonControls/SaveFileDialog.aspx?Type=&amp;id=179562041&amp;Func=LoginDocumentations" TargetMode="External"/><Relationship Id="rId29" Type="http://schemas.openxmlformats.org/officeDocument/2006/relationships/hyperlink" Target="mailto:office.aokto@med.u-szeged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www.coosp.etr.u-szeged.hu/File/ToolDownloadFile-6BB63983EFAA996DF061BBF4F513BD7C8EDBEB76FE5689DBB069172F928D40F7DC31C053?fn=coospace_teszteredmenyek_visszairasa_neptun-ba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ed.u-szeged.hu/karunkrol/kari-szabalyzatok/kari-szabalyzatok" TargetMode="External"/><Relationship Id="rId23" Type="http://schemas.openxmlformats.org/officeDocument/2006/relationships/hyperlink" Target="https://www.coosp.etr.u-szeged.hu/Scene-126142/File-1331170" TargetMode="External"/><Relationship Id="rId28" Type="http://schemas.openxmlformats.org/officeDocument/2006/relationships/hyperlink" Target="https://www.coosp.etr.u-szeged.hu/Scene-126142/Folder-86481" TargetMode="External"/><Relationship Id="rId10" Type="http://schemas.openxmlformats.org/officeDocument/2006/relationships/image" Target="media/image30.jpeg"/><Relationship Id="rId19" Type="http://schemas.openxmlformats.org/officeDocument/2006/relationships/hyperlink" Target="http://www.coosp.etr.u-szeged.hu/Scene-126142/File-1127818" TargetMode="External"/><Relationship Id="rId31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u-szeged.hu/download.php?docID=3710" TargetMode="External"/><Relationship Id="rId22" Type="http://schemas.openxmlformats.org/officeDocument/2006/relationships/hyperlink" Target="https://www.coosp.etr.u-szeged.hu/Scene-126142/File-1331167" TargetMode="External"/><Relationship Id="rId27" Type="http://schemas.openxmlformats.org/officeDocument/2006/relationships/hyperlink" Target="http://web5.etr.u-szeged.hu:8080/naptar/Megnyitasrend/index.jsp" TargetMode="External"/><Relationship Id="rId30" Type="http://schemas.openxmlformats.org/officeDocument/2006/relationships/hyperlink" Target="mailto:aok.kommunikacio@med.u-szeged.hu" TargetMode="External"/><Relationship Id="rId8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eterne\Application%20Data\Microsoft\Sablonok\D&#233;k&#225;ni%20fejl&#233;c%202009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Dékáni fejléc 2009</Template>
  <TotalTime>15</TotalTime>
  <Pages>4</Pages>
  <Words>1320</Words>
  <Characters>9109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Links>
    <vt:vector size="66" baseType="variant">
      <vt:variant>
        <vt:i4>5046305</vt:i4>
      </vt:variant>
      <vt:variant>
        <vt:i4>30</vt:i4>
      </vt:variant>
      <vt:variant>
        <vt:i4>0</vt:i4>
      </vt:variant>
      <vt:variant>
        <vt:i4>5</vt:i4>
      </vt:variant>
      <vt:variant>
        <vt:lpwstr>mailto:aok.kommunikacio@med.u-szeged.hu</vt:lpwstr>
      </vt:variant>
      <vt:variant>
        <vt:lpwstr/>
      </vt:variant>
      <vt:variant>
        <vt:i4>655460</vt:i4>
      </vt:variant>
      <vt:variant>
        <vt:i4>27</vt:i4>
      </vt:variant>
      <vt:variant>
        <vt:i4>0</vt:i4>
      </vt:variant>
      <vt:variant>
        <vt:i4>5</vt:i4>
      </vt:variant>
      <vt:variant>
        <vt:lpwstr>mailto:office.aokto@med.u-szeged.hu</vt:lpwstr>
      </vt:variant>
      <vt:variant>
        <vt:lpwstr/>
      </vt:variant>
      <vt:variant>
        <vt:i4>7995441</vt:i4>
      </vt:variant>
      <vt:variant>
        <vt:i4>24</vt:i4>
      </vt:variant>
      <vt:variant>
        <vt:i4>0</vt:i4>
      </vt:variant>
      <vt:variant>
        <vt:i4>5</vt:i4>
      </vt:variant>
      <vt:variant>
        <vt:lpwstr>http://web5.etr.u-szeged.hu:8080/naptar/Megnyitasrend/index.jsp</vt:lpwstr>
      </vt:variant>
      <vt:variant>
        <vt:lpwstr/>
      </vt:variant>
      <vt:variant>
        <vt:i4>655460</vt:i4>
      </vt:variant>
      <vt:variant>
        <vt:i4>21</vt:i4>
      </vt:variant>
      <vt:variant>
        <vt:i4>0</vt:i4>
      </vt:variant>
      <vt:variant>
        <vt:i4>5</vt:i4>
      </vt:variant>
      <vt:variant>
        <vt:lpwstr>mailto:office.aokto@med.u-szeged.hu</vt:lpwstr>
      </vt:variant>
      <vt:variant>
        <vt:lpwstr/>
      </vt:variant>
      <vt:variant>
        <vt:i4>655460</vt:i4>
      </vt:variant>
      <vt:variant>
        <vt:i4>18</vt:i4>
      </vt:variant>
      <vt:variant>
        <vt:i4>0</vt:i4>
      </vt:variant>
      <vt:variant>
        <vt:i4>5</vt:i4>
      </vt:variant>
      <vt:variant>
        <vt:lpwstr>mailto:office.aokto@med.u-szeged.hu</vt:lpwstr>
      </vt:variant>
      <vt:variant>
        <vt:lpwstr/>
      </vt:variant>
      <vt:variant>
        <vt:i4>5767198</vt:i4>
      </vt:variant>
      <vt:variant>
        <vt:i4>15</vt:i4>
      </vt:variant>
      <vt:variant>
        <vt:i4>0</vt:i4>
      </vt:variant>
      <vt:variant>
        <vt:i4>5</vt:i4>
      </vt:variant>
      <vt:variant>
        <vt:lpwstr>https://web6.neptun.u-szeged.hu/oktato/CommonControls/SaveFileDialog.aspx?Type=&amp;id=179562041&amp;Func=LoginDocumentations</vt:lpwstr>
      </vt:variant>
      <vt:variant>
        <vt:lpwstr/>
      </vt:variant>
      <vt:variant>
        <vt:i4>7733308</vt:i4>
      </vt:variant>
      <vt:variant>
        <vt:i4>12</vt:i4>
      </vt:variant>
      <vt:variant>
        <vt:i4>0</vt:i4>
      </vt:variant>
      <vt:variant>
        <vt:i4>5</vt:i4>
      </vt:variant>
      <vt:variant>
        <vt:lpwstr>http://www.coosp.etr.u-szeged.hu/File/ToolDownloadFile-0BB9F661080C5B54A41C44801A848F788B78C76ECE3CF76DD8F7F38C95B085090B925512?fn=Tanszeki_dokumentacio_-6.4.pdf</vt:lpwstr>
      </vt:variant>
      <vt:variant>
        <vt:lpwstr/>
      </vt:variant>
      <vt:variant>
        <vt:i4>3014743</vt:i4>
      </vt:variant>
      <vt:variant>
        <vt:i4>9</vt:i4>
      </vt:variant>
      <vt:variant>
        <vt:i4>0</vt:i4>
      </vt:variant>
      <vt:variant>
        <vt:i4>5</vt:i4>
      </vt:variant>
      <vt:variant>
        <vt:lpwstr>http://www.coosp.etr.u-szeged.hu/File/ToolDownloadFile-594A3F08E458418764DE663CBAE16117F507AA0311269162315678ACD953C02840E92176?fn=Tanszeki_adminisztr%C3%A1tor_oktat%C3%A1s_anyaga.pdf</vt:lpwstr>
      </vt:variant>
      <vt:variant>
        <vt:lpwstr/>
      </vt:variant>
      <vt:variant>
        <vt:i4>5701692</vt:i4>
      </vt:variant>
      <vt:variant>
        <vt:i4>6</vt:i4>
      </vt:variant>
      <vt:variant>
        <vt:i4>0</vt:i4>
      </vt:variant>
      <vt:variant>
        <vt:i4>5</vt:i4>
      </vt:variant>
      <vt:variant>
        <vt:lpwstr>mailto:aok.terem@med.u-szeged.hu</vt:lpwstr>
      </vt:variant>
      <vt:variant>
        <vt:lpwstr/>
      </vt:variant>
      <vt:variant>
        <vt:i4>1441816</vt:i4>
      </vt:variant>
      <vt:variant>
        <vt:i4>3</vt:i4>
      </vt:variant>
      <vt:variant>
        <vt:i4>0</vt:i4>
      </vt:variant>
      <vt:variant>
        <vt:i4>5</vt:i4>
      </vt:variant>
      <vt:variant>
        <vt:lpwstr>http://www.med.u-szeged.hu/karunkrol/kari-szabalyzatok/kari-szabalyzatok</vt:lpwstr>
      </vt:variant>
      <vt:variant>
        <vt:lpwstr/>
      </vt:variant>
      <vt:variant>
        <vt:i4>7471161</vt:i4>
      </vt:variant>
      <vt:variant>
        <vt:i4>0</vt:i4>
      </vt:variant>
      <vt:variant>
        <vt:i4>0</vt:i4>
      </vt:variant>
      <vt:variant>
        <vt:i4>5</vt:i4>
      </vt:variant>
      <vt:variant>
        <vt:lpwstr>http://www.u-szeged.hu/szabalyzatok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demeterne</dc:creator>
  <cp:keywords/>
  <cp:lastModifiedBy>horvath.noemi</cp:lastModifiedBy>
  <cp:revision>9</cp:revision>
  <cp:lastPrinted>2020-11-05T09:56:00Z</cp:lastPrinted>
  <dcterms:created xsi:type="dcterms:W3CDTF">2020-11-12T14:42:00Z</dcterms:created>
  <dcterms:modified xsi:type="dcterms:W3CDTF">2020-11-12T14:57:00Z</dcterms:modified>
</cp:coreProperties>
</file>