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494FC" w14:textId="77777777" w:rsidR="002438BF" w:rsidRPr="008D3E2A" w:rsidRDefault="006F4EB1" w:rsidP="00AC570A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0B1CA70" wp14:editId="0FAFE31D">
            <wp:simplePos x="0" y="0"/>
            <wp:positionH relativeFrom="column">
              <wp:posOffset>3085465</wp:posOffset>
            </wp:positionH>
            <wp:positionV relativeFrom="paragraph">
              <wp:posOffset>-34925</wp:posOffset>
            </wp:positionV>
            <wp:extent cx="1409700" cy="552450"/>
            <wp:effectExtent l="0" t="0" r="0" b="0"/>
            <wp:wrapNone/>
            <wp:docPr id="7" name="Kép 7" descr="dékán 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ékán máso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9A87A64" wp14:editId="7F6C4AA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009900" cy="590550"/>
            <wp:effectExtent l="0" t="0" r="0" b="0"/>
            <wp:wrapNone/>
            <wp:docPr id="5" name="Kép 5" descr="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D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780FCD" wp14:editId="31031B7E">
                <wp:simplePos x="0" y="0"/>
                <wp:positionH relativeFrom="column">
                  <wp:posOffset>4457700</wp:posOffset>
                </wp:positionH>
                <wp:positionV relativeFrom="paragraph">
                  <wp:posOffset>-226695</wp:posOffset>
                </wp:positionV>
                <wp:extent cx="1824355" cy="1238885"/>
                <wp:effectExtent l="0" t="190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6DA37" w14:textId="77777777" w:rsidR="009C1B3E" w:rsidRDefault="006F4E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8B712" wp14:editId="5AE3FFBC">
                                  <wp:extent cx="1621790" cy="1147445"/>
                                  <wp:effectExtent l="19050" t="0" r="0" b="0"/>
                                  <wp:docPr id="1" name="Kép 1" descr="ÁOKlóg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ÁOKlóg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80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17.85pt;width:143.65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9UsgIAALg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" filled="f" stroked="f">
                <v:textbox style="mso-fit-shape-to-text:t">
                  <w:txbxContent>
                    <w:p w14:paraId="6D16DA37" w14:textId="77777777" w:rsidR="009C1B3E" w:rsidRDefault="006F4EB1">
                      <w:r>
                        <w:rPr>
                          <w:noProof/>
                        </w:rPr>
                        <w:drawing>
                          <wp:inline distT="0" distB="0" distL="0" distR="0" wp14:anchorId="1F88B712" wp14:editId="5AE3FFBC">
                            <wp:extent cx="1621790" cy="1147445"/>
                            <wp:effectExtent l="19050" t="0" r="0" b="0"/>
                            <wp:docPr id="1" name="Kép 1" descr="ÁOKlóg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ÁOKlóg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114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C48CB2" w14:textId="77777777" w:rsidR="002438BF" w:rsidRPr="008D3E2A" w:rsidRDefault="002438BF" w:rsidP="00AC570A">
      <w:pPr>
        <w:rPr>
          <w:sz w:val="22"/>
          <w:szCs w:val="22"/>
        </w:rPr>
      </w:pPr>
    </w:p>
    <w:p w14:paraId="2E5659F6" w14:textId="77777777" w:rsidR="002438BF" w:rsidRPr="008D3E2A" w:rsidRDefault="002438BF" w:rsidP="00AC570A">
      <w:pPr>
        <w:rPr>
          <w:sz w:val="22"/>
          <w:szCs w:val="22"/>
        </w:rPr>
      </w:pPr>
    </w:p>
    <w:p w14:paraId="41C60F47" w14:textId="77777777" w:rsidR="00BE5826" w:rsidRPr="008D3E2A" w:rsidRDefault="00BE5826" w:rsidP="00AC570A">
      <w:pPr>
        <w:rPr>
          <w:sz w:val="22"/>
          <w:szCs w:val="22"/>
        </w:rPr>
        <w:sectPr w:rsidR="00BE5826" w:rsidRPr="008D3E2A" w:rsidSect="000243F0">
          <w:footerReference w:type="default" r:id="rId10"/>
          <w:pgSz w:w="11906" w:h="16838" w:code="9"/>
          <w:pgMar w:top="720" w:right="1106" w:bottom="1418" w:left="1418" w:header="709" w:footer="0" w:gutter="0"/>
          <w:cols w:space="708"/>
          <w:docGrid w:linePitch="360"/>
        </w:sectPr>
      </w:pPr>
    </w:p>
    <w:p w14:paraId="6644F99F" w14:textId="77777777" w:rsidR="002438BF" w:rsidRPr="008D3E2A" w:rsidRDefault="002438BF" w:rsidP="00AC570A">
      <w:pPr>
        <w:rPr>
          <w:sz w:val="22"/>
          <w:szCs w:val="22"/>
        </w:rPr>
      </w:pPr>
    </w:p>
    <w:p w14:paraId="7F293900" w14:textId="77777777" w:rsidR="00D16AD1" w:rsidRDefault="00D16AD1" w:rsidP="008D3E2A">
      <w:pPr>
        <w:rPr>
          <w:b/>
          <w:sz w:val="22"/>
          <w:szCs w:val="22"/>
        </w:rPr>
      </w:pPr>
    </w:p>
    <w:p w14:paraId="6B7CB8F2" w14:textId="77777777" w:rsidR="008D3E2A" w:rsidRPr="008D3E2A" w:rsidRDefault="008D3E2A" w:rsidP="008D3E2A">
      <w:pPr>
        <w:rPr>
          <w:b/>
          <w:sz w:val="22"/>
          <w:szCs w:val="22"/>
        </w:rPr>
      </w:pPr>
      <w:r w:rsidRPr="008D3E2A">
        <w:rPr>
          <w:b/>
          <w:sz w:val="22"/>
          <w:szCs w:val="22"/>
        </w:rPr>
        <w:t>Minden oktatásban résztvevő intézet/klinika részére</w:t>
      </w:r>
    </w:p>
    <w:p w14:paraId="2AD0172C" w14:textId="77777777" w:rsidR="00082E4D" w:rsidRDefault="00082E4D" w:rsidP="00AC570A">
      <w:pPr>
        <w:rPr>
          <w:sz w:val="22"/>
          <w:szCs w:val="22"/>
        </w:rPr>
      </w:pPr>
    </w:p>
    <w:p w14:paraId="0C15C52F" w14:textId="479489DA" w:rsidR="00D16AD1" w:rsidRPr="009756F9" w:rsidRDefault="00B272A0" w:rsidP="00B272A0">
      <w:pPr>
        <w:jc w:val="right"/>
        <w:rPr>
          <w:b/>
          <w:sz w:val="22"/>
          <w:szCs w:val="22"/>
          <w:u w:val="single"/>
        </w:rPr>
      </w:pPr>
      <w:r w:rsidRPr="009756F9">
        <w:rPr>
          <w:b/>
          <w:sz w:val="22"/>
          <w:szCs w:val="22"/>
          <w:u w:val="single"/>
        </w:rPr>
        <w:t xml:space="preserve">IV- </w:t>
      </w:r>
      <w:r w:rsidR="009756F9" w:rsidRPr="009756F9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  <w:t>1-134-1</w:t>
      </w:r>
      <w:r w:rsidRPr="009756F9">
        <w:rPr>
          <w:b/>
          <w:sz w:val="22"/>
          <w:szCs w:val="22"/>
          <w:u w:val="single"/>
        </w:rPr>
        <w:t xml:space="preserve"> /2021.ÁOK szám</w:t>
      </w:r>
    </w:p>
    <w:p w14:paraId="3A3A5984" w14:textId="77777777" w:rsidR="002C332C" w:rsidRPr="008D3E2A" w:rsidRDefault="002C332C" w:rsidP="00AC570A">
      <w:pPr>
        <w:rPr>
          <w:sz w:val="22"/>
          <w:szCs w:val="22"/>
        </w:rPr>
      </w:pPr>
    </w:p>
    <w:p w14:paraId="6B88F4B1" w14:textId="77777777" w:rsidR="00B272A0" w:rsidRDefault="00B272A0" w:rsidP="00AC570A">
      <w:pPr>
        <w:jc w:val="center"/>
        <w:rPr>
          <w:sz w:val="22"/>
          <w:szCs w:val="22"/>
        </w:rPr>
      </w:pPr>
    </w:p>
    <w:p w14:paraId="00201F0B" w14:textId="77777777" w:rsidR="006D6213" w:rsidRPr="008D3E2A" w:rsidRDefault="00F6365A" w:rsidP="00AC570A">
      <w:pPr>
        <w:jc w:val="center"/>
        <w:rPr>
          <w:sz w:val="22"/>
          <w:szCs w:val="22"/>
        </w:rPr>
      </w:pPr>
      <w:r w:rsidRPr="008D3E2A">
        <w:rPr>
          <w:sz w:val="22"/>
          <w:szCs w:val="22"/>
        </w:rPr>
        <w:t>Tisztelt Professzor Asszony/Úr!</w:t>
      </w:r>
    </w:p>
    <w:p w14:paraId="6B539C78" w14:textId="77777777" w:rsidR="00F6365A" w:rsidRPr="008D3E2A" w:rsidRDefault="00F6365A" w:rsidP="00AC570A">
      <w:pPr>
        <w:jc w:val="both"/>
        <w:rPr>
          <w:sz w:val="22"/>
          <w:szCs w:val="22"/>
        </w:rPr>
      </w:pPr>
    </w:p>
    <w:p w14:paraId="01A69FA2" w14:textId="77777777" w:rsidR="009A5CDC" w:rsidRPr="008D3E2A" w:rsidRDefault="00F6365A" w:rsidP="00F70331">
      <w:pPr>
        <w:jc w:val="both"/>
        <w:rPr>
          <w:sz w:val="22"/>
          <w:szCs w:val="22"/>
        </w:rPr>
      </w:pPr>
      <w:r w:rsidRPr="008D3E2A">
        <w:rPr>
          <w:sz w:val="22"/>
          <w:szCs w:val="22"/>
        </w:rPr>
        <w:t xml:space="preserve">Tisztelettel kérem, hogy a Karon </w:t>
      </w:r>
      <w:r w:rsidRPr="008D3E2A">
        <w:rPr>
          <w:b/>
          <w:i/>
          <w:sz w:val="22"/>
          <w:szCs w:val="22"/>
        </w:rPr>
        <w:t>magyar</w:t>
      </w:r>
      <w:r w:rsidR="00721BED" w:rsidRPr="008D3E2A">
        <w:rPr>
          <w:sz w:val="22"/>
          <w:szCs w:val="22"/>
        </w:rPr>
        <w:t xml:space="preserve"> </w:t>
      </w:r>
      <w:r w:rsidRPr="008D3E2A">
        <w:rPr>
          <w:sz w:val="22"/>
          <w:szCs w:val="22"/>
        </w:rPr>
        <w:t xml:space="preserve">és </w:t>
      </w:r>
      <w:r w:rsidRPr="008D3E2A">
        <w:rPr>
          <w:b/>
          <w:i/>
          <w:sz w:val="22"/>
          <w:szCs w:val="22"/>
        </w:rPr>
        <w:t>ango</w:t>
      </w:r>
      <w:r w:rsidRPr="008D3E2A">
        <w:rPr>
          <w:sz w:val="22"/>
          <w:szCs w:val="22"/>
        </w:rPr>
        <w:t>l képzésben tanuló IV. éves orvostanhallgatók részére – külön bontásban – a 20</w:t>
      </w:r>
      <w:r w:rsidR="00664B8C">
        <w:rPr>
          <w:sz w:val="22"/>
          <w:szCs w:val="22"/>
        </w:rPr>
        <w:t>20</w:t>
      </w:r>
      <w:r w:rsidRPr="008D3E2A">
        <w:rPr>
          <w:sz w:val="22"/>
          <w:szCs w:val="22"/>
        </w:rPr>
        <w:t>/</w:t>
      </w:r>
      <w:r w:rsidR="001A5FA2" w:rsidRPr="008D3E2A">
        <w:rPr>
          <w:sz w:val="22"/>
          <w:szCs w:val="22"/>
        </w:rPr>
        <w:t>20</w:t>
      </w:r>
      <w:r w:rsidR="004928A7">
        <w:rPr>
          <w:sz w:val="22"/>
          <w:szCs w:val="22"/>
        </w:rPr>
        <w:t>2</w:t>
      </w:r>
      <w:r w:rsidR="00664B8C">
        <w:rPr>
          <w:sz w:val="22"/>
          <w:szCs w:val="22"/>
        </w:rPr>
        <w:t>1</w:t>
      </w:r>
      <w:r w:rsidRPr="008D3E2A">
        <w:rPr>
          <w:sz w:val="22"/>
          <w:szCs w:val="22"/>
        </w:rPr>
        <w:t xml:space="preserve">. tanévben választható </w:t>
      </w:r>
      <w:r w:rsidRPr="008D3E2A">
        <w:rPr>
          <w:b/>
          <w:sz w:val="22"/>
          <w:szCs w:val="22"/>
        </w:rPr>
        <w:t xml:space="preserve">szakdolgozat </w:t>
      </w:r>
      <w:r w:rsidR="00B61F64" w:rsidRPr="008D3E2A">
        <w:rPr>
          <w:b/>
          <w:sz w:val="22"/>
          <w:szCs w:val="22"/>
        </w:rPr>
        <w:t>témák</w:t>
      </w:r>
      <w:r w:rsidR="009C3B20" w:rsidRPr="008D3E2A">
        <w:rPr>
          <w:b/>
          <w:sz w:val="22"/>
          <w:szCs w:val="22"/>
        </w:rPr>
        <w:t xml:space="preserve"> </w:t>
      </w:r>
      <w:r w:rsidR="00557391" w:rsidRPr="008D3E2A">
        <w:rPr>
          <w:sz w:val="22"/>
          <w:szCs w:val="22"/>
        </w:rPr>
        <w:t>jegyzékét</w:t>
      </w:r>
      <w:r w:rsidRPr="008D3E2A">
        <w:rPr>
          <w:sz w:val="22"/>
          <w:szCs w:val="22"/>
        </w:rPr>
        <w:t xml:space="preserve"> </w:t>
      </w:r>
      <w:r w:rsidR="009A5CDC" w:rsidRPr="008D3E2A">
        <w:rPr>
          <w:sz w:val="22"/>
          <w:szCs w:val="22"/>
        </w:rPr>
        <w:t xml:space="preserve">magyar és angol nyelven, </w:t>
      </w:r>
      <w:r w:rsidRPr="008D3E2A">
        <w:rPr>
          <w:sz w:val="22"/>
          <w:szCs w:val="22"/>
        </w:rPr>
        <w:t>legkésőbb</w:t>
      </w:r>
      <w:r w:rsidR="00AC570A" w:rsidRPr="008D3E2A">
        <w:rPr>
          <w:sz w:val="22"/>
          <w:szCs w:val="22"/>
        </w:rPr>
        <w:t xml:space="preserve"> </w:t>
      </w:r>
      <w:r w:rsidRPr="008D3E2A">
        <w:rPr>
          <w:b/>
          <w:sz w:val="22"/>
          <w:szCs w:val="22"/>
        </w:rPr>
        <w:t>20</w:t>
      </w:r>
      <w:r w:rsidR="00664B8C">
        <w:rPr>
          <w:b/>
          <w:sz w:val="22"/>
          <w:szCs w:val="22"/>
        </w:rPr>
        <w:t>21</w:t>
      </w:r>
      <w:r w:rsidRPr="008D3E2A">
        <w:rPr>
          <w:b/>
          <w:sz w:val="22"/>
          <w:szCs w:val="22"/>
        </w:rPr>
        <w:t xml:space="preserve">. </w:t>
      </w:r>
      <w:r w:rsidR="00664B8C">
        <w:rPr>
          <w:b/>
          <w:sz w:val="22"/>
          <w:szCs w:val="22"/>
        </w:rPr>
        <w:t>február 01</w:t>
      </w:r>
      <w:r w:rsidR="00460EFC" w:rsidRPr="008D3E2A">
        <w:rPr>
          <w:b/>
          <w:sz w:val="22"/>
          <w:szCs w:val="22"/>
        </w:rPr>
        <w:t>-</w:t>
      </w:r>
      <w:r w:rsidR="004E306B" w:rsidRPr="008D3E2A">
        <w:rPr>
          <w:b/>
          <w:sz w:val="22"/>
          <w:szCs w:val="22"/>
        </w:rPr>
        <w:t>ig</w:t>
      </w:r>
      <w:r w:rsidR="00AC570A" w:rsidRPr="008D3E2A">
        <w:rPr>
          <w:sz w:val="22"/>
          <w:szCs w:val="22"/>
        </w:rPr>
        <w:t xml:space="preserve"> </w:t>
      </w:r>
      <w:r w:rsidR="00557391" w:rsidRPr="008D3E2A">
        <w:rPr>
          <w:sz w:val="22"/>
          <w:szCs w:val="22"/>
        </w:rPr>
        <w:t>szíveskedjenek</w:t>
      </w:r>
      <w:r w:rsidR="009A5CDC" w:rsidRPr="008D3E2A">
        <w:rPr>
          <w:sz w:val="22"/>
          <w:szCs w:val="22"/>
        </w:rPr>
        <w:t xml:space="preserve"> </w:t>
      </w:r>
      <w:r w:rsidR="00496A00">
        <w:rPr>
          <w:sz w:val="22"/>
          <w:szCs w:val="22"/>
        </w:rPr>
        <w:t xml:space="preserve">az alábbi </w:t>
      </w:r>
      <w:r w:rsidR="00EB170A">
        <w:rPr>
          <w:sz w:val="22"/>
          <w:szCs w:val="22"/>
        </w:rPr>
        <w:t xml:space="preserve">táblázatos </w:t>
      </w:r>
      <w:r w:rsidR="00496A00">
        <w:rPr>
          <w:sz w:val="22"/>
          <w:szCs w:val="22"/>
        </w:rPr>
        <w:t xml:space="preserve">formában megküldeni a </w:t>
      </w:r>
      <w:r w:rsidR="00FC6098">
        <w:rPr>
          <w:sz w:val="22"/>
          <w:szCs w:val="22"/>
        </w:rPr>
        <w:t xml:space="preserve">megjelölt </w:t>
      </w:r>
      <w:r w:rsidR="00496A00">
        <w:rPr>
          <w:sz w:val="22"/>
          <w:szCs w:val="22"/>
        </w:rPr>
        <w:t>e-m</w:t>
      </w:r>
      <w:r w:rsidR="009A5CDC" w:rsidRPr="008D3E2A">
        <w:rPr>
          <w:sz w:val="22"/>
          <w:szCs w:val="22"/>
        </w:rPr>
        <w:t>ail</w:t>
      </w:r>
      <w:r w:rsidR="00496A00">
        <w:rPr>
          <w:sz w:val="22"/>
          <w:szCs w:val="22"/>
        </w:rPr>
        <w:t xml:space="preserve"> címre.</w:t>
      </w:r>
    </w:p>
    <w:p w14:paraId="7046CB43" w14:textId="77777777" w:rsidR="009A5CDC" w:rsidRDefault="009A5CDC" w:rsidP="00F70331">
      <w:pPr>
        <w:jc w:val="center"/>
        <w:rPr>
          <w:sz w:val="22"/>
          <w:szCs w:val="22"/>
        </w:rPr>
      </w:pPr>
      <w:r w:rsidRPr="008D3E2A">
        <w:rPr>
          <w:sz w:val="22"/>
          <w:szCs w:val="22"/>
        </w:rPr>
        <w:t xml:space="preserve"> </w:t>
      </w:r>
      <w:hyperlink r:id="rId11" w:history="1">
        <w:r w:rsidRPr="008D3E2A">
          <w:rPr>
            <w:rStyle w:val="Hiperhivatkozs"/>
            <w:sz w:val="22"/>
            <w:szCs w:val="22"/>
          </w:rPr>
          <w:t>office.aokto@med.u-szeged.hu</w:t>
        </w:r>
      </w:hyperlink>
      <w:r w:rsidRPr="008D3E2A">
        <w:rPr>
          <w:sz w:val="22"/>
          <w:szCs w:val="22"/>
        </w:rPr>
        <w:t>.</w:t>
      </w:r>
    </w:p>
    <w:p w14:paraId="66F0B922" w14:textId="77777777" w:rsidR="0022741B" w:rsidRPr="008D3E2A" w:rsidRDefault="0022741B" w:rsidP="00F70331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458"/>
      </w:tblGrid>
      <w:tr w:rsidR="0022741B" w:rsidRPr="0022741B" w14:paraId="2EE1800A" w14:textId="77777777" w:rsidTr="002A18FA">
        <w:trPr>
          <w:trHeight w:val="410"/>
        </w:trPr>
        <w:tc>
          <w:tcPr>
            <w:tcW w:w="5000" w:type="pct"/>
            <w:gridSpan w:val="2"/>
            <w:shd w:val="clear" w:color="auto" w:fill="D0DDEC"/>
            <w:vAlign w:val="center"/>
          </w:tcPr>
          <w:p w14:paraId="3BFB3308" w14:textId="77777777" w:rsidR="0022741B" w:rsidRPr="002A18FA" w:rsidRDefault="0022741B" w:rsidP="0022741B">
            <w:pPr>
              <w:jc w:val="center"/>
              <w:rPr>
                <w:b/>
                <w:sz w:val="22"/>
                <w:szCs w:val="22"/>
              </w:rPr>
            </w:pPr>
            <w:r w:rsidRPr="002A18FA">
              <w:rPr>
                <w:b/>
                <w:sz w:val="22"/>
                <w:szCs w:val="22"/>
              </w:rPr>
              <w:t>Szervezeti egység megnevezése</w:t>
            </w:r>
          </w:p>
        </w:tc>
      </w:tr>
      <w:tr w:rsidR="002A18FA" w:rsidRPr="0022741B" w14:paraId="5308F101" w14:textId="77777777" w:rsidTr="002A18FA">
        <w:tblPrEx>
          <w:tblBorders>
            <w:insideH w:val="dotted" w:sz="4" w:space="0" w:color="auto"/>
          </w:tblBorders>
        </w:tblPrEx>
        <w:trPr>
          <w:trHeight w:val="300"/>
        </w:trPr>
        <w:tc>
          <w:tcPr>
            <w:tcW w:w="2521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F9DA13" w14:textId="77777777" w:rsidR="0022741B" w:rsidRPr="002A18FA" w:rsidRDefault="0022741B" w:rsidP="0022741B">
            <w:pPr>
              <w:jc w:val="center"/>
              <w:rPr>
                <w:b/>
                <w:sz w:val="22"/>
                <w:szCs w:val="22"/>
              </w:rPr>
            </w:pPr>
            <w:r w:rsidRPr="002A18FA">
              <w:rPr>
                <w:b/>
                <w:sz w:val="22"/>
                <w:szCs w:val="22"/>
              </w:rPr>
              <w:t>Konzulens neve, beosztása, tudományos fokozata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B2FC798" w14:textId="77777777" w:rsidR="0022741B" w:rsidRPr="002A18FA" w:rsidRDefault="0022741B" w:rsidP="0022741B">
            <w:pPr>
              <w:jc w:val="center"/>
              <w:rPr>
                <w:b/>
                <w:sz w:val="22"/>
                <w:szCs w:val="22"/>
              </w:rPr>
            </w:pPr>
            <w:r w:rsidRPr="002A18FA">
              <w:rPr>
                <w:b/>
                <w:sz w:val="22"/>
                <w:szCs w:val="22"/>
              </w:rPr>
              <w:t>Téma megnevezése</w:t>
            </w:r>
          </w:p>
        </w:tc>
      </w:tr>
      <w:tr w:rsidR="002A18FA" w:rsidRPr="0022741B" w14:paraId="0BCF3D47" w14:textId="77777777" w:rsidTr="002A18FA">
        <w:trPr>
          <w:trHeight w:val="215"/>
        </w:trPr>
        <w:tc>
          <w:tcPr>
            <w:tcW w:w="2521" w:type="pct"/>
            <w:shd w:val="clear" w:color="auto" w:fill="auto"/>
          </w:tcPr>
          <w:p w14:paraId="19128497" w14:textId="77777777" w:rsidR="0022741B" w:rsidRPr="0022741B" w:rsidRDefault="0022741B" w:rsidP="0022741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9" w:type="pct"/>
            <w:shd w:val="clear" w:color="auto" w:fill="auto"/>
            <w:vAlign w:val="center"/>
          </w:tcPr>
          <w:p w14:paraId="7675446F" w14:textId="77777777" w:rsidR="0022741B" w:rsidRPr="0022741B" w:rsidRDefault="0022741B" w:rsidP="0022741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18FA" w:rsidRPr="0022741B" w14:paraId="372FA3B0" w14:textId="77777777" w:rsidTr="002A18FA">
        <w:trPr>
          <w:trHeight w:val="215"/>
        </w:trPr>
        <w:tc>
          <w:tcPr>
            <w:tcW w:w="2521" w:type="pct"/>
            <w:shd w:val="clear" w:color="auto" w:fill="auto"/>
          </w:tcPr>
          <w:p w14:paraId="286E9673" w14:textId="77777777" w:rsidR="002A18FA" w:rsidRPr="0022741B" w:rsidRDefault="002A18FA" w:rsidP="0022741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9" w:type="pct"/>
            <w:shd w:val="clear" w:color="auto" w:fill="auto"/>
            <w:vAlign w:val="center"/>
          </w:tcPr>
          <w:p w14:paraId="358E8275" w14:textId="77777777" w:rsidR="002A18FA" w:rsidRPr="0022741B" w:rsidRDefault="002A18FA" w:rsidP="0022741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9A760F8" w14:textId="77777777" w:rsidR="00AC570A" w:rsidRPr="008D3E2A" w:rsidRDefault="00AC570A" w:rsidP="00F70331">
      <w:pPr>
        <w:jc w:val="both"/>
        <w:rPr>
          <w:sz w:val="22"/>
          <w:szCs w:val="22"/>
        </w:rPr>
      </w:pPr>
    </w:p>
    <w:p w14:paraId="653FCF40" w14:textId="77777777" w:rsidR="009950BE" w:rsidRDefault="00974CAD" w:rsidP="00AC570A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E63B2F" w:rsidRPr="00E63B2F">
        <w:rPr>
          <w:sz w:val="22"/>
          <w:szCs w:val="22"/>
        </w:rPr>
        <w:t>onzulens a kar oktatója, kutató</w:t>
      </w:r>
      <w:r w:rsidR="00960042">
        <w:rPr>
          <w:sz w:val="22"/>
          <w:szCs w:val="22"/>
        </w:rPr>
        <w:t xml:space="preserve">ja, klinikán dolgozó szakorvosa lehet. </w:t>
      </w:r>
      <w:r w:rsidR="00E63B2F" w:rsidRPr="00E63B2F">
        <w:rPr>
          <w:sz w:val="22"/>
          <w:szCs w:val="22"/>
        </w:rPr>
        <w:t>Egy szakdolgozat témához maximum 2 témavezető sorolható fel.</w:t>
      </w:r>
    </w:p>
    <w:p w14:paraId="5BFEBD30" w14:textId="77777777" w:rsidR="0022741B" w:rsidRPr="008D3E2A" w:rsidRDefault="0022741B" w:rsidP="00AC570A">
      <w:pPr>
        <w:jc w:val="both"/>
        <w:rPr>
          <w:sz w:val="22"/>
          <w:szCs w:val="22"/>
        </w:rPr>
      </w:pPr>
    </w:p>
    <w:p w14:paraId="56ACCCB4" w14:textId="77777777" w:rsidR="00E712AC" w:rsidRPr="00E12EE5" w:rsidRDefault="000D739F" w:rsidP="00E712AC">
      <w:pPr>
        <w:jc w:val="both"/>
        <w:rPr>
          <w:sz w:val="22"/>
          <w:szCs w:val="22"/>
        </w:rPr>
      </w:pPr>
      <w:r w:rsidRPr="00E12EE5">
        <w:rPr>
          <w:sz w:val="22"/>
          <w:szCs w:val="22"/>
        </w:rPr>
        <w:t>Továbbá kérem Önöket</w:t>
      </w:r>
      <w:r w:rsidR="00314012" w:rsidRPr="00E12EE5">
        <w:rPr>
          <w:sz w:val="22"/>
          <w:szCs w:val="22"/>
        </w:rPr>
        <w:t xml:space="preserve">, hogy </w:t>
      </w:r>
      <w:r w:rsidR="00D1262E" w:rsidRPr="00E12EE5">
        <w:rPr>
          <w:sz w:val="22"/>
          <w:szCs w:val="22"/>
        </w:rPr>
        <w:t xml:space="preserve">a </w:t>
      </w:r>
      <w:r w:rsidR="00E712AC" w:rsidRPr="00E12EE5">
        <w:rPr>
          <w:sz w:val="22"/>
          <w:szCs w:val="22"/>
        </w:rPr>
        <w:t xml:space="preserve">lista </w:t>
      </w:r>
      <w:r w:rsidR="00314012" w:rsidRPr="00E12EE5">
        <w:rPr>
          <w:sz w:val="22"/>
          <w:szCs w:val="22"/>
        </w:rPr>
        <w:t>összeá</w:t>
      </w:r>
      <w:r w:rsidR="0020352D" w:rsidRPr="00E12EE5">
        <w:rPr>
          <w:sz w:val="22"/>
          <w:szCs w:val="22"/>
        </w:rPr>
        <w:t>llításánál tartsák szem előtt az SZTE Szent-Györgyi</w:t>
      </w:r>
      <w:r w:rsidR="008E44ED" w:rsidRPr="00E12EE5">
        <w:rPr>
          <w:sz w:val="22"/>
          <w:szCs w:val="22"/>
        </w:rPr>
        <w:t xml:space="preserve"> Albert</w:t>
      </w:r>
      <w:r w:rsidR="0020352D" w:rsidRPr="00E12EE5">
        <w:rPr>
          <w:sz w:val="22"/>
          <w:szCs w:val="22"/>
        </w:rPr>
        <w:t xml:space="preserve"> Klinikai Központ és az Általános Orvostudományi Kar </w:t>
      </w:r>
      <w:r w:rsidR="00314012" w:rsidRPr="00E12EE5">
        <w:rPr>
          <w:sz w:val="22"/>
          <w:szCs w:val="22"/>
        </w:rPr>
        <w:t>adatvédelmi szabályzat</w:t>
      </w:r>
      <w:r w:rsidR="0020352D" w:rsidRPr="00E12EE5">
        <w:rPr>
          <w:sz w:val="22"/>
          <w:szCs w:val="22"/>
        </w:rPr>
        <w:t>á</w:t>
      </w:r>
      <w:r w:rsidR="001759BC" w:rsidRPr="00E12EE5">
        <w:rPr>
          <w:sz w:val="22"/>
          <w:szCs w:val="22"/>
        </w:rPr>
        <w:t>ra épülő eljárási rendet</w:t>
      </w:r>
      <w:r w:rsidR="00F34264" w:rsidRPr="00E12EE5">
        <w:rPr>
          <w:sz w:val="22"/>
          <w:szCs w:val="22"/>
        </w:rPr>
        <w:t>.</w:t>
      </w:r>
      <w:r w:rsidR="00BB2F32" w:rsidRPr="00E12EE5">
        <w:rPr>
          <w:sz w:val="22"/>
          <w:szCs w:val="22"/>
        </w:rPr>
        <w:t xml:space="preserve"> </w:t>
      </w:r>
    </w:p>
    <w:p w14:paraId="3E35EF4E" w14:textId="77777777" w:rsidR="006F4EB1" w:rsidRDefault="006F4EB1" w:rsidP="00AC570A">
      <w:pPr>
        <w:jc w:val="both"/>
        <w:rPr>
          <w:sz w:val="22"/>
          <w:szCs w:val="22"/>
        </w:rPr>
      </w:pPr>
    </w:p>
    <w:p w14:paraId="362A5BFA" w14:textId="77777777" w:rsidR="00954F1B" w:rsidRPr="003E68F1" w:rsidRDefault="001759BC" w:rsidP="00AC570A">
      <w:pPr>
        <w:jc w:val="both"/>
        <w:rPr>
          <w:b/>
          <w:i/>
          <w:sz w:val="22"/>
          <w:szCs w:val="22"/>
        </w:rPr>
      </w:pPr>
      <w:r w:rsidRPr="003E68F1">
        <w:rPr>
          <w:b/>
          <w:i/>
          <w:sz w:val="22"/>
          <w:szCs w:val="22"/>
        </w:rPr>
        <w:t xml:space="preserve">„ </w:t>
      </w:r>
      <w:r w:rsidR="00954F1B" w:rsidRPr="003E68F1">
        <w:rPr>
          <w:b/>
          <w:i/>
          <w:sz w:val="22"/>
          <w:szCs w:val="22"/>
        </w:rPr>
        <w:t>Adatvédelmi eljárási rend</w:t>
      </w:r>
    </w:p>
    <w:p w14:paraId="12175B18" w14:textId="77777777" w:rsidR="006C3894" w:rsidRPr="003E68F1" w:rsidRDefault="006C3894" w:rsidP="00AC570A">
      <w:pPr>
        <w:jc w:val="both"/>
        <w:rPr>
          <w:b/>
          <w:i/>
          <w:sz w:val="22"/>
          <w:szCs w:val="22"/>
        </w:rPr>
      </w:pPr>
      <w:r w:rsidRPr="003E68F1">
        <w:rPr>
          <w:b/>
          <w:i/>
          <w:sz w:val="22"/>
          <w:szCs w:val="22"/>
        </w:rPr>
        <w:t>3.7.5.1</w:t>
      </w:r>
      <w:r w:rsidR="00954F1B" w:rsidRPr="003E68F1">
        <w:rPr>
          <w:b/>
          <w:i/>
          <w:sz w:val="22"/>
          <w:szCs w:val="22"/>
        </w:rPr>
        <w:t xml:space="preserve"> Szakdolgozat és diplomamunka szabályozás</w:t>
      </w:r>
    </w:p>
    <w:p w14:paraId="250E4FF5" w14:textId="77777777" w:rsidR="006C3894" w:rsidRPr="003E68F1" w:rsidRDefault="006C3894" w:rsidP="00AC570A">
      <w:pPr>
        <w:jc w:val="both"/>
        <w:rPr>
          <w:i/>
          <w:sz w:val="22"/>
          <w:szCs w:val="22"/>
        </w:rPr>
      </w:pPr>
      <w:r w:rsidRPr="003E68F1">
        <w:rPr>
          <w:i/>
          <w:sz w:val="22"/>
          <w:szCs w:val="22"/>
        </w:rPr>
        <w:t xml:space="preserve">A Szegedi Tudományegyetem </w:t>
      </w:r>
      <w:proofErr w:type="spellStart"/>
      <w:r w:rsidRPr="003E68F1">
        <w:rPr>
          <w:i/>
          <w:sz w:val="22"/>
          <w:szCs w:val="22"/>
        </w:rPr>
        <w:t>karain</w:t>
      </w:r>
      <w:proofErr w:type="spellEnd"/>
      <w:r w:rsidRPr="003E68F1">
        <w:rPr>
          <w:i/>
          <w:sz w:val="22"/>
          <w:szCs w:val="22"/>
        </w:rPr>
        <w:t xml:space="preserve"> tanuló egyetemi hallgatók szakdolgozatuk vagy diplomamunkájuk elkészítéséhez, amennyiben annak során személyes egészségügyi adatokat ismernek meg és dolgoznak fel, kaphatnak tudományos kutatási hozzáférést a személyes adatokhoz és/vagy biológiai mintákhoz. Ennek az a feltétele, hogy a témavezető (a kutatásvezető) szakmai-etikai engedéllyel rendelkezzen az adott téma vizsgálatára. Kívánatos, hogy a</w:t>
      </w:r>
      <w:r w:rsidR="00954F1B" w:rsidRPr="003E68F1">
        <w:rPr>
          <w:i/>
          <w:sz w:val="22"/>
          <w:szCs w:val="22"/>
        </w:rPr>
        <w:t xml:space="preserve"> </w:t>
      </w:r>
      <w:r w:rsidRPr="003E68F1">
        <w:rPr>
          <w:i/>
          <w:sz w:val="22"/>
          <w:szCs w:val="22"/>
        </w:rPr>
        <w:t>kutatók minél nagyobb számban vonjanak be egyetemi hallgat</w:t>
      </w:r>
      <w:r w:rsidR="00F5226F" w:rsidRPr="003E68F1">
        <w:rPr>
          <w:i/>
          <w:sz w:val="22"/>
          <w:szCs w:val="22"/>
        </w:rPr>
        <w:t>ó</w:t>
      </w:r>
      <w:r w:rsidRPr="003E68F1">
        <w:rPr>
          <w:i/>
          <w:sz w:val="22"/>
          <w:szCs w:val="22"/>
        </w:rPr>
        <w:t xml:space="preserve">kat folyamatban lévő </w:t>
      </w:r>
      <w:r w:rsidR="00954F1B" w:rsidRPr="003E68F1">
        <w:rPr>
          <w:i/>
          <w:sz w:val="22"/>
          <w:szCs w:val="22"/>
        </w:rPr>
        <w:t>kutatási</w:t>
      </w:r>
      <w:r w:rsidRPr="003E68F1">
        <w:rPr>
          <w:i/>
          <w:sz w:val="22"/>
          <w:szCs w:val="22"/>
        </w:rPr>
        <w:t xml:space="preserve"> projektjeikbe, amelyek értelemszerűen már rendelkeznek szakmai –</w:t>
      </w:r>
      <w:r w:rsidR="00954F1B" w:rsidRPr="003E68F1">
        <w:rPr>
          <w:i/>
          <w:sz w:val="22"/>
          <w:szCs w:val="22"/>
        </w:rPr>
        <w:t>etikai</w:t>
      </w:r>
      <w:r w:rsidRPr="003E68F1">
        <w:rPr>
          <w:i/>
          <w:sz w:val="22"/>
          <w:szCs w:val="22"/>
        </w:rPr>
        <w:t xml:space="preserve"> engedéllyel. Új téma kiírásakor érdemes hosszú távú (5-10 évre szóló) általános témamegjelöléssel benyújtani a néhány oldalas </w:t>
      </w:r>
      <w:r w:rsidR="00954F1B" w:rsidRPr="003E68F1">
        <w:rPr>
          <w:i/>
          <w:sz w:val="22"/>
          <w:szCs w:val="22"/>
        </w:rPr>
        <w:t>kutatási</w:t>
      </w:r>
      <w:r w:rsidRPr="003E68F1">
        <w:rPr>
          <w:i/>
          <w:sz w:val="22"/>
          <w:szCs w:val="22"/>
        </w:rPr>
        <w:t xml:space="preserve"> tervet a témavezető tudományos önéletrajzával és publikációs listájával a Regionális Kut</w:t>
      </w:r>
      <w:r w:rsidR="00F5226F" w:rsidRPr="003E68F1">
        <w:rPr>
          <w:i/>
          <w:sz w:val="22"/>
          <w:szCs w:val="22"/>
        </w:rPr>
        <w:t>a</w:t>
      </w:r>
      <w:r w:rsidRPr="003E68F1">
        <w:rPr>
          <w:i/>
          <w:sz w:val="22"/>
          <w:szCs w:val="22"/>
        </w:rPr>
        <w:t>t</w:t>
      </w:r>
      <w:r w:rsidR="00F5226F" w:rsidRPr="003E68F1">
        <w:rPr>
          <w:i/>
          <w:sz w:val="22"/>
          <w:szCs w:val="22"/>
        </w:rPr>
        <w:t>á</w:t>
      </w:r>
      <w:r w:rsidRPr="003E68F1">
        <w:rPr>
          <w:i/>
          <w:sz w:val="22"/>
          <w:szCs w:val="22"/>
        </w:rPr>
        <w:t>se</w:t>
      </w:r>
      <w:r w:rsidR="00F5226F" w:rsidRPr="003E68F1">
        <w:rPr>
          <w:i/>
          <w:sz w:val="22"/>
          <w:szCs w:val="22"/>
        </w:rPr>
        <w:t>t</w:t>
      </w:r>
      <w:r w:rsidRPr="003E68F1">
        <w:rPr>
          <w:i/>
          <w:sz w:val="22"/>
          <w:szCs w:val="22"/>
        </w:rPr>
        <w:t>ikai Bizottságho</w:t>
      </w:r>
      <w:r w:rsidR="00F5226F" w:rsidRPr="003E68F1">
        <w:rPr>
          <w:i/>
          <w:sz w:val="22"/>
          <w:szCs w:val="22"/>
        </w:rPr>
        <w:t>z</w:t>
      </w:r>
      <w:r w:rsidRPr="003E68F1">
        <w:rPr>
          <w:i/>
          <w:sz w:val="22"/>
          <w:szCs w:val="22"/>
        </w:rPr>
        <w:t xml:space="preserve"> jóváhagyásra olyan módon, hogy az leh</w:t>
      </w:r>
      <w:r w:rsidR="00954F1B" w:rsidRPr="003E68F1">
        <w:rPr>
          <w:i/>
          <w:sz w:val="22"/>
          <w:szCs w:val="22"/>
        </w:rPr>
        <w:t>e</w:t>
      </w:r>
      <w:r w:rsidRPr="003E68F1">
        <w:rPr>
          <w:i/>
          <w:sz w:val="22"/>
          <w:szCs w:val="22"/>
        </w:rPr>
        <w:t>tőség szerint több hallgató számára is lehetővé tegye a szakdolgozat, diplom</w:t>
      </w:r>
      <w:r w:rsidR="00954F1B" w:rsidRPr="003E68F1">
        <w:rPr>
          <w:i/>
          <w:sz w:val="22"/>
          <w:szCs w:val="22"/>
        </w:rPr>
        <w:t>am</w:t>
      </w:r>
      <w:r w:rsidRPr="003E68F1">
        <w:rPr>
          <w:i/>
          <w:sz w:val="22"/>
          <w:szCs w:val="22"/>
        </w:rPr>
        <w:t>unka elkészítését. Kutatásvezető tudományos minősítéssel r</w:t>
      </w:r>
      <w:r w:rsidR="00156594" w:rsidRPr="003E68F1">
        <w:rPr>
          <w:i/>
          <w:sz w:val="22"/>
          <w:szCs w:val="22"/>
        </w:rPr>
        <w:t>endelkező oktató, kutató lehet.</w:t>
      </w:r>
      <w:r w:rsidR="001759BC" w:rsidRPr="003E68F1">
        <w:rPr>
          <w:i/>
          <w:sz w:val="22"/>
          <w:szCs w:val="22"/>
        </w:rPr>
        <w:t>”</w:t>
      </w:r>
    </w:p>
    <w:p w14:paraId="311E323C" w14:textId="77777777" w:rsidR="00F6365A" w:rsidRPr="008D3E2A" w:rsidRDefault="00F6365A" w:rsidP="00AC570A">
      <w:pPr>
        <w:jc w:val="both"/>
        <w:rPr>
          <w:sz w:val="22"/>
          <w:szCs w:val="22"/>
        </w:rPr>
      </w:pPr>
    </w:p>
    <w:p w14:paraId="6E7A0588" w14:textId="77777777" w:rsidR="00D06B51" w:rsidRPr="008D3E2A" w:rsidRDefault="009C3B20" w:rsidP="00AC570A">
      <w:pPr>
        <w:jc w:val="both"/>
        <w:rPr>
          <w:sz w:val="22"/>
          <w:szCs w:val="22"/>
        </w:rPr>
      </w:pPr>
      <w:r w:rsidRPr="008D3E2A">
        <w:rPr>
          <w:sz w:val="22"/>
          <w:szCs w:val="22"/>
        </w:rPr>
        <w:t>A</w:t>
      </w:r>
      <w:r w:rsidR="00C34558">
        <w:rPr>
          <w:sz w:val="22"/>
          <w:szCs w:val="22"/>
        </w:rPr>
        <w:t xml:space="preserve"> </w:t>
      </w:r>
      <w:r w:rsidRPr="008D3E2A">
        <w:rPr>
          <w:sz w:val="22"/>
          <w:szCs w:val="22"/>
        </w:rPr>
        <w:t xml:space="preserve">témaválasztás </w:t>
      </w:r>
      <w:r w:rsidR="006D2D1F" w:rsidRPr="008D3E2A">
        <w:rPr>
          <w:sz w:val="22"/>
          <w:szCs w:val="22"/>
        </w:rPr>
        <w:t xml:space="preserve">a kari honlapról letölthető </w:t>
      </w:r>
      <w:r w:rsidR="00C21D29" w:rsidRPr="00C21D29">
        <w:rPr>
          <w:i/>
          <w:sz w:val="22"/>
          <w:szCs w:val="22"/>
        </w:rPr>
        <w:t xml:space="preserve">szakdolgozattéma-választó és konzultációs </w:t>
      </w:r>
      <w:r w:rsidR="00C21D29" w:rsidRPr="00C21D29">
        <w:rPr>
          <w:sz w:val="22"/>
          <w:szCs w:val="22"/>
        </w:rPr>
        <w:t>lap</w:t>
      </w:r>
      <w:r w:rsidR="00C21D29">
        <w:rPr>
          <w:sz w:val="22"/>
          <w:szCs w:val="22"/>
        </w:rPr>
        <w:t xml:space="preserve"> </w:t>
      </w:r>
      <w:r w:rsidR="006D2D1F" w:rsidRPr="008D3E2A">
        <w:rPr>
          <w:sz w:val="22"/>
          <w:szCs w:val="22"/>
        </w:rPr>
        <w:t>kitöltésével</w:t>
      </w:r>
      <w:r w:rsidRPr="008D3E2A">
        <w:rPr>
          <w:sz w:val="22"/>
          <w:szCs w:val="22"/>
        </w:rPr>
        <w:t xml:space="preserve"> történik</w:t>
      </w:r>
      <w:r w:rsidR="006D2D1F" w:rsidRPr="008D3E2A">
        <w:rPr>
          <w:sz w:val="22"/>
          <w:szCs w:val="22"/>
        </w:rPr>
        <w:t>, melyet a hallgató kezdeményez</w:t>
      </w:r>
      <w:r w:rsidR="00F6365A" w:rsidRPr="008D3E2A">
        <w:rPr>
          <w:sz w:val="22"/>
          <w:szCs w:val="22"/>
        </w:rPr>
        <w:t>.</w:t>
      </w:r>
      <w:r w:rsidR="007C39E3">
        <w:rPr>
          <w:sz w:val="22"/>
          <w:szCs w:val="22"/>
        </w:rPr>
        <w:t xml:space="preserve"> A diplomamunka témaválasztás határideje a IV. éves orvostanhallgatók számára </w:t>
      </w:r>
      <w:r w:rsidR="007C39E3" w:rsidRPr="00C21D29">
        <w:rPr>
          <w:b/>
          <w:sz w:val="22"/>
          <w:szCs w:val="22"/>
        </w:rPr>
        <w:t>20</w:t>
      </w:r>
      <w:r w:rsidR="004928A7">
        <w:rPr>
          <w:b/>
          <w:sz w:val="22"/>
          <w:szCs w:val="22"/>
        </w:rPr>
        <w:t>2</w:t>
      </w:r>
      <w:r w:rsidR="00C34558">
        <w:rPr>
          <w:b/>
          <w:sz w:val="22"/>
          <w:szCs w:val="22"/>
        </w:rPr>
        <w:t>1</w:t>
      </w:r>
      <w:r w:rsidR="007C39E3" w:rsidRPr="00C21D29">
        <w:rPr>
          <w:b/>
          <w:sz w:val="22"/>
          <w:szCs w:val="22"/>
        </w:rPr>
        <w:t>.</w:t>
      </w:r>
      <w:r w:rsidR="00A9037E">
        <w:rPr>
          <w:b/>
          <w:sz w:val="22"/>
          <w:szCs w:val="22"/>
        </w:rPr>
        <w:t xml:space="preserve"> </w:t>
      </w:r>
      <w:r w:rsidR="007C39E3" w:rsidRPr="00C21D29">
        <w:rPr>
          <w:b/>
          <w:sz w:val="22"/>
          <w:szCs w:val="22"/>
        </w:rPr>
        <w:t>április 30.</w:t>
      </w:r>
    </w:p>
    <w:p w14:paraId="5A331529" w14:textId="77777777" w:rsidR="00F6365A" w:rsidRPr="008D3E2A" w:rsidRDefault="00F6365A" w:rsidP="00AC570A">
      <w:pPr>
        <w:jc w:val="both"/>
        <w:rPr>
          <w:sz w:val="22"/>
          <w:szCs w:val="22"/>
        </w:rPr>
      </w:pPr>
    </w:p>
    <w:p w14:paraId="74BFAF51" w14:textId="50D1E313" w:rsidR="00041E37" w:rsidRPr="008D3E2A" w:rsidRDefault="00F6365A" w:rsidP="00AC570A">
      <w:pPr>
        <w:rPr>
          <w:sz w:val="22"/>
          <w:szCs w:val="22"/>
        </w:rPr>
      </w:pPr>
      <w:r w:rsidRPr="008D3E2A">
        <w:rPr>
          <w:sz w:val="22"/>
          <w:szCs w:val="22"/>
        </w:rPr>
        <w:t>Szeged, 20</w:t>
      </w:r>
      <w:r w:rsidR="00664B8C">
        <w:rPr>
          <w:sz w:val="22"/>
          <w:szCs w:val="22"/>
        </w:rPr>
        <w:t>21</w:t>
      </w:r>
      <w:r w:rsidRPr="008D3E2A">
        <w:rPr>
          <w:sz w:val="22"/>
          <w:szCs w:val="22"/>
        </w:rPr>
        <w:t xml:space="preserve">. </w:t>
      </w:r>
      <w:r w:rsidR="00664B8C">
        <w:rPr>
          <w:sz w:val="22"/>
          <w:szCs w:val="22"/>
        </w:rPr>
        <w:t xml:space="preserve">január </w:t>
      </w:r>
      <w:r w:rsidR="00590D48">
        <w:rPr>
          <w:sz w:val="22"/>
          <w:szCs w:val="22"/>
        </w:rPr>
        <w:t>5</w:t>
      </w:r>
      <w:r w:rsidR="00F34264">
        <w:rPr>
          <w:sz w:val="22"/>
          <w:szCs w:val="22"/>
        </w:rPr>
        <w:t>.</w:t>
      </w:r>
    </w:p>
    <w:p w14:paraId="78B5A611" w14:textId="77777777" w:rsidR="00202486" w:rsidRPr="008D3E2A" w:rsidRDefault="00202486" w:rsidP="00AC570A">
      <w:pPr>
        <w:rPr>
          <w:sz w:val="22"/>
          <w:szCs w:val="22"/>
        </w:rPr>
      </w:pPr>
    </w:p>
    <w:p w14:paraId="6BB0CCE3" w14:textId="77777777" w:rsidR="00F6365A" w:rsidRPr="008D3E2A" w:rsidRDefault="00F6365A" w:rsidP="00AC570A">
      <w:pPr>
        <w:ind w:left="4248"/>
        <w:rPr>
          <w:sz w:val="22"/>
          <w:szCs w:val="22"/>
        </w:rPr>
      </w:pPr>
      <w:r w:rsidRPr="008D3E2A">
        <w:rPr>
          <w:sz w:val="22"/>
          <w:szCs w:val="22"/>
        </w:rPr>
        <w:t>Tisztelettel:</w:t>
      </w:r>
    </w:p>
    <w:p w14:paraId="78B12443" w14:textId="77777777" w:rsidR="000D1C7B" w:rsidRPr="008D3E2A" w:rsidRDefault="000D1C7B" w:rsidP="00AC570A">
      <w:pPr>
        <w:ind w:left="4248"/>
        <w:rPr>
          <w:sz w:val="22"/>
          <w:szCs w:val="22"/>
        </w:rPr>
      </w:pPr>
    </w:p>
    <w:p w14:paraId="3EC90BA9" w14:textId="77777777" w:rsidR="00DF5C6C" w:rsidRDefault="00DF5C6C" w:rsidP="00DF5C6C">
      <w:pPr>
        <w:spacing w:line="280" w:lineRule="atLeast"/>
        <w:ind w:left="4248" w:firstLine="708"/>
        <w:jc w:val="center"/>
        <w:rPr>
          <w:sz w:val="22"/>
          <w:szCs w:val="22"/>
        </w:rPr>
      </w:pPr>
      <w:r w:rsidRPr="00995078">
        <w:rPr>
          <w:sz w:val="22"/>
          <w:szCs w:val="22"/>
        </w:rPr>
        <w:t xml:space="preserve">Prof. Dr. </w:t>
      </w:r>
      <w:r w:rsidR="00F34264">
        <w:rPr>
          <w:sz w:val="22"/>
          <w:szCs w:val="22"/>
        </w:rPr>
        <w:t xml:space="preserve">Lázár György </w:t>
      </w:r>
      <w:r>
        <w:rPr>
          <w:sz w:val="22"/>
          <w:szCs w:val="22"/>
        </w:rPr>
        <w:t xml:space="preserve">s.k. </w:t>
      </w:r>
    </w:p>
    <w:p w14:paraId="41D12CD5" w14:textId="77777777" w:rsidR="00DF5C6C" w:rsidRPr="007946AE" w:rsidRDefault="00DF5C6C" w:rsidP="00DF5C6C">
      <w:pPr>
        <w:spacing w:line="280" w:lineRule="atLeast"/>
        <w:ind w:left="4248" w:firstLine="708"/>
        <w:jc w:val="center"/>
        <w:rPr>
          <w:sz w:val="22"/>
          <w:szCs w:val="22"/>
        </w:rPr>
      </w:pPr>
      <w:r w:rsidRPr="00995078">
        <w:rPr>
          <w:sz w:val="22"/>
          <w:szCs w:val="22"/>
        </w:rPr>
        <w:t>orvoskari dékán</w:t>
      </w:r>
    </w:p>
    <w:sectPr w:rsidR="00DF5C6C" w:rsidRPr="007946AE" w:rsidSect="004411EF">
      <w:type w:val="continuous"/>
      <w:pgSz w:w="11906" w:h="16838"/>
      <w:pgMar w:top="1618" w:right="1106" w:bottom="1417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56A5" w14:textId="77777777" w:rsidR="00EE7E8D" w:rsidRDefault="00EE7E8D">
      <w:r>
        <w:separator/>
      </w:r>
    </w:p>
  </w:endnote>
  <w:endnote w:type="continuationSeparator" w:id="0">
    <w:p w14:paraId="6534D343" w14:textId="77777777" w:rsidR="00EE7E8D" w:rsidRDefault="00EE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jc w:val="center"/>
      <w:tblLook w:val="01E0" w:firstRow="1" w:lastRow="1" w:firstColumn="1" w:lastColumn="1" w:noHBand="0" w:noVBand="0"/>
    </w:tblPr>
    <w:tblGrid>
      <w:gridCol w:w="3296"/>
      <w:gridCol w:w="3297"/>
      <w:gridCol w:w="3297"/>
    </w:tblGrid>
    <w:tr w:rsidR="004034A3" w:rsidRPr="009369FB" w14:paraId="03B90B6F" w14:textId="77777777" w:rsidTr="009369FB">
      <w:trPr>
        <w:jc w:val="center"/>
      </w:trPr>
      <w:tc>
        <w:tcPr>
          <w:tcW w:w="3294" w:type="dxa"/>
          <w:shd w:val="clear" w:color="auto" w:fill="auto"/>
        </w:tcPr>
        <w:p w14:paraId="7CB0BF41" w14:textId="77777777" w:rsidR="00F70331" w:rsidRPr="00F70331" w:rsidRDefault="00F70331" w:rsidP="00F70331">
          <w:pPr>
            <w:pStyle w:val="llb"/>
            <w:rPr>
              <w:sz w:val="18"/>
              <w:u w:color="000080"/>
            </w:rPr>
          </w:pPr>
          <w:r w:rsidRPr="00F70331">
            <w:rPr>
              <w:sz w:val="18"/>
              <w:u w:color="000080"/>
            </w:rPr>
            <w:t>6725 Szeged, Tisza Lajos k</w:t>
          </w:r>
          <w:r w:rsidR="00F83C80">
            <w:rPr>
              <w:sz w:val="18"/>
              <w:u w:color="000080"/>
            </w:rPr>
            <w:t xml:space="preserve">rt. </w:t>
          </w:r>
          <w:r w:rsidRPr="00F70331">
            <w:rPr>
              <w:sz w:val="18"/>
              <w:u w:color="000080"/>
            </w:rPr>
            <w:t>109.</w:t>
          </w:r>
        </w:p>
        <w:p w14:paraId="23A61EF2" w14:textId="77777777" w:rsidR="00F70331" w:rsidRPr="00927863" w:rsidRDefault="00F70331" w:rsidP="00F70331">
          <w:pPr>
            <w:pStyle w:val="llb"/>
            <w:rPr>
              <w:sz w:val="18"/>
            </w:rPr>
          </w:pPr>
          <w:r w:rsidRPr="00F70331">
            <w:rPr>
              <w:sz w:val="18"/>
              <w:u w:color="000080"/>
            </w:rPr>
            <w:t xml:space="preserve">Tel.: +36-(62) 545-015 </w:t>
          </w:r>
          <w:hyperlink r:id="rId1" w:history="1">
            <w:r w:rsidRPr="00927863">
              <w:rPr>
                <w:rStyle w:val="Hiperhivatkozs"/>
                <w:color w:val="auto"/>
                <w:sz w:val="18"/>
                <w:u w:val="none"/>
              </w:rPr>
              <w:t>office.aokdh@med.u-szeged.hu</w:t>
            </w:r>
          </w:hyperlink>
        </w:p>
        <w:p w14:paraId="36FDE6FB" w14:textId="77777777" w:rsidR="00F70331" w:rsidRPr="00F70331" w:rsidRDefault="00F70331" w:rsidP="00F70331">
          <w:pPr>
            <w:pStyle w:val="llb"/>
            <w:rPr>
              <w:sz w:val="18"/>
              <w:u w:color="000080"/>
            </w:rPr>
          </w:pPr>
          <w:r w:rsidRPr="00F70331">
            <w:rPr>
              <w:sz w:val="18"/>
              <w:u w:color="000080"/>
            </w:rPr>
            <w:t>http://www.med.u-szeged.hu</w:t>
          </w:r>
        </w:p>
        <w:p w14:paraId="45930672" w14:textId="77777777" w:rsidR="004034A3" w:rsidRPr="009369FB" w:rsidRDefault="004034A3" w:rsidP="004952DC">
          <w:pPr>
            <w:pStyle w:val="llb"/>
            <w:rPr>
              <w:sz w:val="18"/>
              <w:szCs w:val="18"/>
            </w:rPr>
          </w:pPr>
        </w:p>
      </w:tc>
      <w:tc>
        <w:tcPr>
          <w:tcW w:w="3294" w:type="dxa"/>
          <w:shd w:val="clear" w:color="auto" w:fill="auto"/>
        </w:tcPr>
        <w:p w14:paraId="346B2665" w14:textId="77777777" w:rsidR="004411EF" w:rsidRPr="009369FB" w:rsidRDefault="004411EF" w:rsidP="009369FB">
          <w:pPr>
            <w:pStyle w:val="llb"/>
            <w:jc w:val="center"/>
            <w:rPr>
              <w:sz w:val="18"/>
              <w:szCs w:val="18"/>
            </w:rPr>
          </w:pPr>
        </w:p>
        <w:p w14:paraId="0DACC883" w14:textId="77777777" w:rsidR="004952DC" w:rsidRPr="009369FB" w:rsidRDefault="004952DC" w:rsidP="009369FB">
          <w:pPr>
            <w:pStyle w:val="llb"/>
            <w:jc w:val="center"/>
            <w:rPr>
              <w:sz w:val="18"/>
              <w:szCs w:val="18"/>
            </w:rPr>
          </w:pPr>
        </w:p>
        <w:p w14:paraId="3894F892" w14:textId="77777777" w:rsidR="004952DC" w:rsidRPr="009369FB" w:rsidRDefault="004952DC" w:rsidP="009369FB">
          <w:pPr>
            <w:pStyle w:val="llb"/>
            <w:jc w:val="center"/>
            <w:rPr>
              <w:sz w:val="18"/>
              <w:szCs w:val="18"/>
            </w:rPr>
          </w:pPr>
        </w:p>
        <w:p w14:paraId="4610CE9B" w14:textId="77777777" w:rsidR="004952DC" w:rsidRPr="009369FB" w:rsidRDefault="004952DC" w:rsidP="009369FB">
          <w:pPr>
            <w:pStyle w:val="llb"/>
            <w:jc w:val="center"/>
            <w:rPr>
              <w:sz w:val="18"/>
              <w:szCs w:val="18"/>
            </w:rPr>
          </w:pPr>
        </w:p>
        <w:p w14:paraId="0DD2FAC9" w14:textId="77777777" w:rsidR="004952DC" w:rsidRPr="009369FB" w:rsidRDefault="004952DC" w:rsidP="009369FB">
          <w:pPr>
            <w:pStyle w:val="llb"/>
            <w:jc w:val="center"/>
            <w:rPr>
              <w:sz w:val="18"/>
              <w:szCs w:val="18"/>
            </w:rPr>
          </w:pPr>
        </w:p>
        <w:p w14:paraId="71EBA8C3" w14:textId="77777777" w:rsidR="004411EF" w:rsidRPr="009369FB" w:rsidRDefault="004411EF" w:rsidP="009369FB">
          <w:pPr>
            <w:pStyle w:val="llb"/>
            <w:jc w:val="center"/>
            <w:rPr>
              <w:sz w:val="18"/>
              <w:szCs w:val="18"/>
            </w:rPr>
          </w:pPr>
        </w:p>
      </w:tc>
      <w:tc>
        <w:tcPr>
          <w:tcW w:w="3294" w:type="dxa"/>
          <w:shd w:val="clear" w:color="auto" w:fill="auto"/>
        </w:tcPr>
        <w:p w14:paraId="78B6466F" w14:textId="77777777" w:rsidR="004034A3" w:rsidRPr="009369FB" w:rsidRDefault="004034A3" w:rsidP="00F70331">
          <w:pPr>
            <w:pStyle w:val="llb"/>
            <w:jc w:val="right"/>
            <w:rPr>
              <w:sz w:val="18"/>
              <w:szCs w:val="18"/>
            </w:rPr>
          </w:pPr>
        </w:p>
      </w:tc>
    </w:tr>
    <w:tr w:rsidR="00C926D3" w:rsidRPr="009369FB" w14:paraId="5D09F8C3" w14:textId="77777777" w:rsidTr="009369FB">
      <w:trPr>
        <w:jc w:val="center"/>
      </w:trPr>
      <w:tc>
        <w:tcPr>
          <w:tcW w:w="3294" w:type="dxa"/>
          <w:shd w:val="clear" w:color="auto" w:fill="auto"/>
        </w:tcPr>
        <w:p w14:paraId="6CF86595" w14:textId="77777777" w:rsidR="00C926D3" w:rsidRPr="009369FB" w:rsidRDefault="00C926D3" w:rsidP="004952DC">
          <w:pPr>
            <w:pStyle w:val="llb"/>
            <w:rPr>
              <w:i/>
              <w:sz w:val="18"/>
              <w:szCs w:val="18"/>
            </w:rPr>
          </w:pPr>
        </w:p>
      </w:tc>
      <w:tc>
        <w:tcPr>
          <w:tcW w:w="3294" w:type="dxa"/>
          <w:shd w:val="clear" w:color="auto" w:fill="auto"/>
        </w:tcPr>
        <w:p w14:paraId="105DF12E" w14:textId="77777777" w:rsidR="00C926D3" w:rsidRPr="009369FB" w:rsidRDefault="00C926D3" w:rsidP="009369FB">
          <w:pPr>
            <w:pStyle w:val="llb"/>
            <w:jc w:val="center"/>
            <w:rPr>
              <w:sz w:val="18"/>
              <w:szCs w:val="18"/>
            </w:rPr>
          </w:pPr>
        </w:p>
      </w:tc>
      <w:tc>
        <w:tcPr>
          <w:tcW w:w="3294" w:type="dxa"/>
          <w:shd w:val="clear" w:color="auto" w:fill="auto"/>
        </w:tcPr>
        <w:p w14:paraId="7EFA227C" w14:textId="77777777" w:rsidR="00C926D3" w:rsidRPr="009369FB" w:rsidRDefault="00C926D3" w:rsidP="00C926D3">
          <w:pPr>
            <w:pStyle w:val="llb"/>
            <w:rPr>
              <w:i/>
              <w:sz w:val="18"/>
              <w:szCs w:val="18"/>
            </w:rPr>
          </w:pPr>
        </w:p>
      </w:tc>
    </w:tr>
  </w:tbl>
  <w:p w14:paraId="62994BA5" w14:textId="77777777" w:rsidR="004411EF" w:rsidRDefault="004411EF" w:rsidP="004411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63E7" w14:textId="77777777" w:rsidR="00EE7E8D" w:rsidRDefault="00EE7E8D">
      <w:r>
        <w:separator/>
      </w:r>
    </w:p>
  </w:footnote>
  <w:footnote w:type="continuationSeparator" w:id="0">
    <w:p w14:paraId="48AA44F0" w14:textId="77777777" w:rsidR="00EE7E8D" w:rsidRDefault="00EE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F"/>
    <w:rsid w:val="000218C5"/>
    <w:rsid w:val="000243F0"/>
    <w:rsid w:val="0002638F"/>
    <w:rsid w:val="00033910"/>
    <w:rsid w:val="00033D12"/>
    <w:rsid w:val="00037564"/>
    <w:rsid w:val="00041E37"/>
    <w:rsid w:val="00043D1A"/>
    <w:rsid w:val="00061907"/>
    <w:rsid w:val="00062DC4"/>
    <w:rsid w:val="00075895"/>
    <w:rsid w:val="000801C4"/>
    <w:rsid w:val="00082E4D"/>
    <w:rsid w:val="00097631"/>
    <w:rsid w:val="000A65DC"/>
    <w:rsid w:val="000C22EC"/>
    <w:rsid w:val="000D1C7B"/>
    <w:rsid w:val="000D739F"/>
    <w:rsid w:val="000E049B"/>
    <w:rsid w:val="000E5AB0"/>
    <w:rsid w:val="000F376C"/>
    <w:rsid w:val="000F52FB"/>
    <w:rsid w:val="000F566C"/>
    <w:rsid w:val="00104CAC"/>
    <w:rsid w:val="00113E50"/>
    <w:rsid w:val="00116E3D"/>
    <w:rsid w:val="00123C6A"/>
    <w:rsid w:val="0013219E"/>
    <w:rsid w:val="00146C0D"/>
    <w:rsid w:val="0015359C"/>
    <w:rsid w:val="00156594"/>
    <w:rsid w:val="00167120"/>
    <w:rsid w:val="001759BC"/>
    <w:rsid w:val="001855AC"/>
    <w:rsid w:val="001878E4"/>
    <w:rsid w:val="00191508"/>
    <w:rsid w:val="001A5FA2"/>
    <w:rsid w:val="001C0A5C"/>
    <w:rsid w:val="002005C6"/>
    <w:rsid w:val="00202262"/>
    <w:rsid w:val="00202486"/>
    <w:rsid w:val="0020352D"/>
    <w:rsid w:val="002104E8"/>
    <w:rsid w:val="00215B32"/>
    <w:rsid w:val="00217F0A"/>
    <w:rsid w:val="002225D3"/>
    <w:rsid w:val="0022741B"/>
    <w:rsid w:val="00227DC9"/>
    <w:rsid w:val="002315CC"/>
    <w:rsid w:val="00233142"/>
    <w:rsid w:val="00236A92"/>
    <w:rsid w:val="00237599"/>
    <w:rsid w:val="00237E04"/>
    <w:rsid w:val="002438BF"/>
    <w:rsid w:val="00252BAE"/>
    <w:rsid w:val="00253D7A"/>
    <w:rsid w:val="00263FA1"/>
    <w:rsid w:val="002664F7"/>
    <w:rsid w:val="00273EBF"/>
    <w:rsid w:val="00275211"/>
    <w:rsid w:val="002A18FA"/>
    <w:rsid w:val="002C332C"/>
    <w:rsid w:val="002D1EAA"/>
    <w:rsid w:val="002F343B"/>
    <w:rsid w:val="002F5261"/>
    <w:rsid w:val="00302D8A"/>
    <w:rsid w:val="00307C54"/>
    <w:rsid w:val="00310853"/>
    <w:rsid w:val="00314012"/>
    <w:rsid w:val="00316EB1"/>
    <w:rsid w:val="00317C8E"/>
    <w:rsid w:val="003249F9"/>
    <w:rsid w:val="00332CD9"/>
    <w:rsid w:val="003358E0"/>
    <w:rsid w:val="003367EA"/>
    <w:rsid w:val="0035629C"/>
    <w:rsid w:val="003648E3"/>
    <w:rsid w:val="00380C0B"/>
    <w:rsid w:val="00396559"/>
    <w:rsid w:val="003A6C1E"/>
    <w:rsid w:val="003B33D6"/>
    <w:rsid w:val="003D15AD"/>
    <w:rsid w:val="003E68F1"/>
    <w:rsid w:val="004034A3"/>
    <w:rsid w:val="004056DD"/>
    <w:rsid w:val="00410EA0"/>
    <w:rsid w:val="00412690"/>
    <w:rsid w:val="0042279D"/>
    <w:rsid w:val="004241B4"/>
    <w:rsid w:val="004411EF"/>
    <w:rsid w:val="00454376"/>
    <w:rsid w:val="00460EFC"/>
    <w:rsid w:val="0048218A"/>
    <w:rsid w:val="004848B5"/>
    <w:rsid w:val="004928A7"/>
    <w:rsid w:val="004952DC"/>
    <w:rsid w:val="00496129"/>
    <w:rsid w:val="00496174"/>
    <w:rsid w:val="00496A00"/>
    <w:rsid w:val="004B3F69"/>
    <w:rsid w:val="004D1BAF"/>
    <w:rsid w:val="004E0F70"/>
    <w:rsid w:val="004E306B"/>
    <w:rsid w:val="004E3571"/>
    <w:rsid w:val="004E7CAD"/>
    <w:rsid w:val="004F1B94"/>
    <w:rsid w:val="004F5897"/>
    <w:rsid w:val="00512AC0"/>
    <w:rsid w:val="005223BC"/>
    <w:rsid w:val="00525C1B"/>
    <w:rsid w:val="005332CD"/>
    <w:rsid w:val="0053683B"/>
    <w:rsid w:val="00542665"/>
    <w:rsid w:val="00542BE8"/>
    <w:rsid w:val="00550B00"/>
    <w:rsid w:val="00557391"/>
    <w:rsid w:val="00566012"/>
    <w:rsid w:val="00567055"/>
    <w:rsid w:val="00582AF1"/>
    <w:rsid w:val="00590D48"/>
    <w:rsid w:val="005B1E90"/>
    <w:rsid w:val="005C08C5"/>
    <w:rsid w:val="005D3E26"/>
    <w:rsid w:val="005D738F"/>
    <w:rsid w:val="005D7A87"/>
    <w:rsid w:val="005F71F8"/>
    <w:rsid w:val="0063560F"/>
    <w:rsid w:val="00635750"/>
    <w:rsid w:val="006367F4"/>
    <w:rsid w:val="0064298A"/>
    <w:rsid w:val="0064711C"/>
    <w:rsid w:val="00664B8C"/>
    <w:rsid w:val="00670B07"/>
    <w:rsid w:val="00695968"/>
    <w:rsid w:val="006B0E75"/>
    <w:rsid w:val="006C3894"/>
    <w:rsid w:val="006C4090"/>
    <w:rsid w:val="006C7E68"/>
    <w:rsid w:val="006D2D1F"/>
    <w:rsid w:val="006D6213"/>
    <w:rsid w:val="006E5479"/>
    <w:rsid w:val="006F0CE5"/>
    <w:rsid w:val="006F4EB1"/>
    <w:rsid w:val="00701D38"/>
    <w:rsid w:val="007052E9"/>
    <w:rsid w:val="007210D0"/>
    <w:rsid w:val="00721BED"/>
    <w:rsid w:val="0073263C"/>
    <w:rsid w:val="0075609F"/>
    <w:rsid w:val="00763ABD"/>
    <w:rsid w:val="007945BF"/>
    <w:rsid w:val="007A08B4"/>
    <w:rsid w:val="007A0DD7"/>
    <w:rsid w:val="007A2F49"/>
    <w:rsid w:val="007A4E3C"/>
    <w:rsid w:val="007B4A23"/>
    <w:rsid w:val="007C39E3"/>
    <w:rsid w:val="007C3E3A"/>
    <w:rsid w:val="007C6483"/>
    <w:rsid w:val="007E35B5"/>
    <w:rsid w:val="007E68DA"/>
    <w:rsid w:val="008024C7"/>
    <w:rsid w:val="00821032"/>
    <w:rsid w:val="0082268E"/>
    <w:rsid w:val="00822AB4"/>
    <w:rsid w:val="00824819"/>
    <w:rsid w:val="00836FB8"/>
    <w:rsid w:val="00846E44"/>
    <w:rsid w:val="00850A77"/>
    <w:rsid w:val="00850E67"/>
    <w:rsid w:val="008522FA"/>
    <w:rsid w:val="00854226"/>
    <w:rsid w:val="00857C51"/>
    <w:rsid w:val="00863A97"/>
    <w:rsid w:val="00877623"/>
    <w:rsid w:val="008A0553"/>
    <w:rsid w:val="008A33A4"/>
    <w:rsid w:val="008A6B5E"/>
    <w:rsid w:val="008A6E85"/>
    <w:rsid w:val="008D113E"/>
    <w:rsid w:val="008D342C"/>
    <w:rsid w:val="008D3E2A"/>
    <w:rsid w:val="008E44ED"/>
    <w:rsid w:val="008E6710"/>
    <w:rsid w:val="00907847"/>
    <w:rsid w:val="009174C5"/>
    <w:rsid w:val="00927863"/>
    <w:rsid w:val="0093081B"/>
    <w:rsid w:val="009369FB"/>
    <w:rsid w:val="00940A6C"/>
    <w:rsid w:val="00942215"/>
    <w:rsid w:val="00942FB6"/>
    <w:rsid w:val="0095411E"/>
    <w:rsid w:val="00954F1B"/>
    <w:rsid w:val="00956418"/>
    <w:rsid w:val="00960042"/>
    <w:rsid w:val="0096194E"/>
    <w:rsid w:val="009620B4"/>
    <w:rsid w:val="00967D5F"/>
    <w:rsid w:val="00974CAD"/>
    <w:rsid w:val="009756F9"/>
    <w:rsid w:val="00980949"/>
    <w:rsid w:val="00980F74"/>
    <w:rsid w:val="0098587D"/>
    <w:rsid w:val="00991AFF"/>
    <w:rsid w:val="009950BE"/>
    <w:rsid w:val="00995E0A"/>
    <w:rsid w:val="00997FB3"/>
    <w:rsid w:val="009A5CDC"/>
    <w:rsid w:val="009C1B3E"/>
    <w:rsid w:val="009C3B20"/>
    <w:rsid w:val="00A223FE"/>
    <w:rsid w:val="00A344CB"/>
    <w:rsid w:val="00A50358"/>
    <w:rsid w:val="00A63BA3"/>
    <w:rsid w:val="00A7392A"/>
    <w:rsid w:val="00A747A5"/>
    <w:rsid w:val="00A81453"/>
    <w:rsid w:val="00A86051"/>
    <w:rsid w:val="00A9037E"/>
    <w:rsid w:val="00A93E96"/>
    <w:rsid w:val="00AA27F3"/>
    <w:rsid w:val="00AA5988"/>
    <w:rsid w:val="00AC570A"/>
    <w:rsid w:val="00AD29DB"/>
    <w:rsid w:val="00B272A0"/>
    <w:rsid w:val="00B27B48"/>
    <w:rsid w:val="00B36322"/>
    <w:rsid w:val="00B46566"/>
    <w:rsid w:val="00B61F64"/>
    <w:rsid w:val="00B6371C"/>
    <w:rsid w:val="00B6755E"/>
    <w:rsid w:val="00B71A1B"/>
    <w:rsid w:val="00B80738"/>
    <w:rsid w:val="00B85412"/>
    <w:rsid w:val="00B91D69"/>
    <w:rsid w:val="00B934F5"/>
    <w:rsid w:val="00BA3A44"/>
    <w:rsid w:val="00BA3E16"/>
    <w:rsid w:val="00BA4F61"/>
    <w:rsid w:val="00BA76FC"/>
    <w:rsid w:val="00BB0EBC"/>
    <w:rsid w:val="00BB25E5"/>
    <w:rsid w:val="00BB2F32"/>
    <w:rsid w:val="00BB6036"/>
    <w:rsid w:val="00BC0B1B"/>
    <w:rsid w:val="00BD0F10"/>
    <w:rsid w:val="00BE5826"/>
    <w:rsid w:val="00BF29A6"/>
    <w:rsid w:val="00BF4F5C"/>
    <w:rsid w:val="00BF5528"/>
    <w:rsid w:val="00C16FFA"/>
    <w:rsid w:val="00C17C38"/>
    <w:rsid w:val="00C21D29"/>
    <w:rsid w:val="00C25B53"/>
    <w:rsid w:val="00C34558"/>
    <w:rsid w:val="00C35D4D"/>
    <w:rsid w:val="00C4571C"/>
    <w:rsid w:val="00C52D60"/>
    <w:rsid w:val="00C75195"/>
    <w:rsid w:val="00C828D3"/>
    <w:rsid w:val="00C84610"/>
    <w:rsid w:val="00C85739"/>
    <w:rsid w:val="00C926D3"/>
    <w:rsid w:val="00CA1CBA"/>
    <w:rsid w:val="00CA56C7"/>
    <w:rsid w:val="00CB572A"/>
    <w:rsid w:val="00CB7166"/>
    <w:rsid w:val="00CD44ED"/>
    <w:rsid w:val="00CE27AD"/>
    <w:rsid w:val="00CE5DFF"/>
    <w:rsid w:val="00CE7A17"/>
    <w:rsid w:val="00CF556B"/>
    <w:rsid w:val="00D06A1F"/>
    <w:rsid w:val="00D06B51"/>
    <w:rsid w:val="00D116B4"/>
    <w:rsid w:val="00D1262E"/>
    <w:rsid w:val="00D14601"/>
    <w:rsid w:val="00D16AD1"/>
    <w:rsid w:val="00D23A1C"/>
    <w:rsid w:val="00D2482C"/>
    <w:rsid w:val="00D25179"/>
    <w:rsid w:val="00D30055"/>
    <w:rsid w:val="00D51718"/>
    <w:rsid w:val="00D66463"/>
    <w:rsid w:val="00D66505"/>
    <w:rsid w:val="00D75299"/>
    <w:rsid w:val="00D879B0"/>
    <w:rsid w:val="00D96DDC"/>
    <w:rsid w:val="00DA2C49"/>
    <w:rsid w:val="00DA49E2"/>
    <w:rsid w:val="00DA7F5C"/>
    <w:rsid w:val="00DB2738"/>
    <w:rsid w:val="00DB4DF8"/>
    <w:rsid w:val="00DC6183"/>
    <w:rsid w:val="00DF5C6C"/>
    <w:rsid w:val="00E026F1"/>
    <w:rsid w:val="00E045A6"/>
    <w:rsid w:val="00E1063C"/>
    <w:rsid w:val="00E12EE5"/>
    <w:rsid w:val="00E17C0A"/>
    <w:rsid w:val="00E24118"/>
    <w:rsid w:val="00E4289C"/>
    <w:rsid w:val="00E577B5"/>
    <w:rsid w:val="00E61E24"/>
    <w:rsid w:val="00E626CD"/>
    <w:rsid w:val="00E63B2F"/>
    <w:rsid w:val="00E712AC"/>
    <w:rsid w:val="00E71548"/>
    <w:rsid w:val="00E7299D"/>
    <w:rsid w:val="00E73925"/>
    <w:rsid w:val="00E7724D"/>
    <w:rsid w:val="00E9628C"/>
    <w:rsid w:val="00EA4035"/>
    <w:rsid w:val="00EB170A"/>
    <w:rsid w:val="00EB49BA"/>
    <w:rsid w:val="00EB7728"/>
    <w:rsid w:val="00EC29F9"/>
    <w:rsid w:val="00ED2082"/>
    <w:rsid w:val="00EE2495"/>
    <w:rsid w:val="00EE3FCE"/>
    <w:rsid w:val="00EE53CD"/>
    <w:rsid w:val="00EE7E8D"/>
    <w:rsid w:val="00EF0E4C"/>
    <w:rsid w:val="00F07F05"/>
    <w:rsid w:val="00F15D23"/>
    <w:rsid w:val="00F34264"/>
    <w:rsid w:val="00F37A02"/>
    <w:rsid w:val="00F5226F"/>
    <w:rsid w:val="00F54512"/>
    <w:rsid w:val="00F61DD6"/>
    <w:rsid w:val="00F6365A"/>
    <w:rsid w:val="00F64B72"/>
    <w:rsid w:val="00F70331"/>
    <w:rsid w:val="00F76091"/>
    <w:rsid w:val="00F83C80"/>
    <w:rsid w:val="00F85FBF"/>
    <w:rsid w:val="00F864C8"/>
    <w:rsid w:val="00F922B6"/>
    <w:rsid w:val="00FC3B41"/>
    <w:rsid w:val="00FC6098"/>
    <w:rsid w:val="00FD0525"/>
    <w:rsid w:val="00FD55F0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1C431"/>
  <w15:docId w15:val="{6B6C0A08-2655-4824-AD8F-D36743B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724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724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F556B"/>
    <w:rPr>
      <w:rFonts w:ascii="Tahoma" w:hAnsi="Tahoma" w:cs="Tahoma"/>
      <w:sz w:val="16"/>
      <w:szCs w:val="16"/>
    </w:rPr>
  </w:style>
  <w:style w:type="character" w:styleId="Hiperhivatkozs">
    <w:name w:val="Hyperlink"/>
    <w:rsid w:val="00CF556B"/>
    <w:rPr>
      <w:color w:val="0000FF"/>
      <w:u w:val="single"/>
    </w:rPr>
  </w:style>
  <w:style w:type="table" w:styleId="Rcsostblzat">
    <w:name w:val="Table Grid"/>
    <w:basedOn w:val="Normltblzat"/>
    <w:rsid w:val="0040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.aokto@med.u-szeged.h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aokdh@med.u-szeg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4E3B-9388-439C-A997-9A26939E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18" baseType="variant"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mailto:office.fs@med.u-szeged.hu</vt:lpwstr>
      </vt:variant>
      <vt:variant>
        <vt:lpwstr/>
      </vt:variant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mailto:office.aokto@med.u-szeged.hu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mailto:office.aokdh@med.u-szeged.hu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Sándor Kecse-Nagy</cp:lastModifiedBy>
  <cp:revision>2</cp:revision>
  <cp:lastPrinted>2019-01-08T08:01:00Z</cp:lastPrinted>
  <dcterms:created xsi:type="dcterms:W3CDTF">2021-01-06T08:46:00Z</dcterms:created>
  <dcterms:modified xsi:type="dcterms:W3CDTF">2021-01-06T08:46:00Z</dcterms:modified>
</cp:coreProperties>
</file>